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42" w:rsidRPr="001C0C42" w:rsidRDefault="001C0C42" w:rsidP="001C0C42">
      <w:pPr>
        <w:pStyle w:val="Default"/>
        <w:rPr>
          <w:rFonts w:ascii="Gill Sans MT" w:hAnsi="Gill Sans MT"/>
        </w:rPr>
      </w:pPr>
    </w:p>
    <w:p w:rsidR="001C0C42" w:rsidRPr="001C0C42" w:rsidRDefault="001C0C42" w:rsidP="001C0C42">
      <w:pPr>
        <w:pStyle w:val="Default"/>
        <w:shd w:val="clear" w:color="auto" w:fill="31849B" w:themeFill="accent5" w:themeFillShade="BF"/>
        <w:rPr>
          <w:rFonts w:ascii="Gill Sans MT" w:hAnsi="Gill Sans MT"/>
          <w:color w:val="FFFFFF" w:themeColor="background1"/>
          <w:sz w:val="28"/>
          <w:szCs w:val="28"/>
        </w:rPr>
      </w:pPr>
      <w:r w:rsidRPr="001C0C42">
        <w:rPr>
          <w:rFonts w:ascii="Gill Sans MT" w:hAnsi="Gill Sans MT"/>
          <w:b/>
          <w:bCs/>
          <w:color w:val="FFFFFF" w:themeColor="background1"/>
          <w:sz w:val="28"/>
          <w:szCs w:val="28"/>
        </w:rPr>
        <w:t xml:space="preserve">Your reading journal: why? </w:t>
      </w:r>
    </w:p>
    <w:p w:rsidR="001C0C42" w:rsidRPr="001C0C42" w:rsidRDefault="001C0C42" w:rsidP="001C0C42">
      <w:pPr>
        <w:pStyle w:val="Default"/>
        <w:rPr>
          <w:rFonts w:ascii="Gill Sans MT" w:hAnsi="Gill Sans MT"/>
        </w:rPr>
      </w:pPr>
    </w:p>
    <w:p w:rsidR="001C0C42" w:rsidRPr="001C0C42" w:rsidRDefault="001C0C42" w:rsidP="001C0C42">
      <w:pPr>
        <w:pStyle w:val="Default"/>
        <w:rPr>
          <w:rFonts w:ascii="Gill Sans MT" w:hAnsi="Gill Sans MT"/>
        </w:rPr>
      </w:pPr>
      <w:r w:rsidRPr="001C0C42">
        <w:rPr>
          <w:rFonts w:ascii="Gill Sans MT" w:hAnsi="Gill Sans MT"/>
        </w:rPr>
        <w:t xml:space="preserve">The ability to interpret what you read is a very important skill that you use everyday. Believe it or not you actually ‘read’ texts every time you watch the television, browse a newspaper or flick through a magazine. </w:t>
      </w:r>
    </w:p>
    <w:p w:rsidR="001C0C42" w:rsidRPr="001C0C42" w:rsidRDefault="001C0C42" w:rsidP="001C0C42">
      <w:pPr>
        <w:pStyle w:val="Default"/>
        <w:rPr>
          <w:rFonts w:ascii="Gill Sans MT" w:hAnsi="Gill Sans MT"/>
        </w:rPr>
      </w:pPr>
    </w:p>
    <w:p w:rsidR="001C0C42" w:rsidRPr="001C0C42" w:rsidRDefault="001C0C42" w:rsidP="001C0C42">
      <w:pPr>
        <w:pStyle w:val="Default"/>
        <w:rPr>
          <w:rFonts w:ascii="Gill Sans MT" w:hAnsi="Gill Sans MT"/>
        </w:rPr>
      </w:pPr>
      <w:r w:rsidRPr="001C0C42">
        <w:rPr>
          <w:rFonts w:ascii="Gill Sans MT" w:hAnsi="Gill Sans MT"/>
        </w:rPr>
        <w:t>The more you read, the wider your vocabulary will become. This will help your writing to develop and become mo</w:t>
      </w:r>
      <w:r w:rsidRPr="001C0C42">
        <w:rPr>
          <w:rFonts w:ascii="Gill Sans MT" w:hAnsi="Gill Sans MT"/>
        </w:rPr>
        <w:t>re varied and interesting</w:t>
      </w:r>
      <w:proofErr w:type="gramStart"/>
      <w:r w:rsidRPr="001C0C42">
        <w:rPr>
          <w:rFonts w:ascii="Gill Sans MT" w:hAnsi="Gill Sans MT"/>
        </w:rPr>
        <w:t>;</w:t>
      </w:r>
      <w:proofErr w:type="gramEnd"/>
      <w:r w:rsidRPr="001C0C42">
        <w:rPr>
          <w:rFonts w:ascii="Gill Sans MT" w:hAnsi="Gill Sans MT"/>
        </w:rPr>
        <w:t xml:space="preserve"> some</w:t>
      </w:r>
      <w:r w:rsidRPr="001C0C42">
        <w:rPr>
          <w:rFonts w:ascii="Gill Sans MT" w:hAnsi="Gill Sans MT"/>
        </w:rPr>
        <w:t xml:space="preserve">thing that will help you in all your subjects at school. </w:t>
      </w:r>
    </w:p>
    <w:p w:rsidR="001C0C42" w:rsidRPr="001C0C42" w:rsidRDefault="001C0C42" w:rsidP="001C0C42">
      <w:pPr>
        <w:pStyle w:val="Default"/>
        <w:rPr>
          <w:rFonts w:ascii="Gill Sans MT" w:hAnsi="Gill Sans MT"/>
        </w:rPr>
      </w:pPr>
    </w:p>
    <w:p w:rsidR="001C0C42" w:rsidRPr="001C0C42" w:rsidRDefault="001C0C42" w:rsidP="001C0C42">
      <w:pPr>
        <w:pStyle w:val="Default"/>
        <w:rPr>
          <w:rFonts w:ascii="Gill Sans MT" w:hAnsi="Gill Sans MT"/>
        </w:rPr>
      </w:pPr>
      <w:r w:rsidRPr="001C0C42">
        <w:rPr>
          <w:rFonts w:ascii="Gill Sans MT" w:hAnsi="Gill Sans MT"/>
        </w:rPr>
        <w:t xml:space="preserve">More importantly reading can be very enjoyable. This reading journal will help you to record your thoughts about a book that </w:t>
      </w:r>
      <w:r w:rsidRPr="001C0C42">
        <w:rPr>
          <w:rFonts w:ascii="Gill Sans MT" w:hAnsi="Gill Sans MT"/>
          <w:b/>
          <w:bCs/>
        </w:rPr>
        <w:t xml:space="preserve">you have chosen </w:t>
      </w:r>
      <w:r w:rsidRPr="001C0C42">
        <w:rPr>
          <w:rFonts w:ascii="Gill Sans MT" w:hAnsi="Gill Sans MT"/>
        </w:rPr>
        <w:t xml:space="preserve">to read. </w:t>
      </w:r>
    </w:p>
    <w:p w:rsidR="001C0C42" w:rsidRPr="001C0C42" w:rsidRDefault="001C0C42" w:rsidP="001C0C42">
      <w:pPr>
        <w:rPr>
          <w:rFonts w:ascii="Gill Sans MT" w:hAnsi="Gill Sans MT"/>
        </w:rPr>
      </w:pPr>
    </w:p>
    <w:p w:rsidR="003A6D6F" w:rsidRPr="001C0C42" w:rsidRDefault="001C0C42" w:rsidP="001C0C42">
      <w:pPr>
        <w:rPr>
          <w:rFonts w:ascii="Gill Sans MT" w:hAnsi="Gill Sans MT"/>
        </w:rPr>
      </w:pPr>
      <w:r w:rsidRPr="001C0C42">
        <w:rPr>
          <w:rFonts w:ascii="Gill Sans MT" w:hAnsi="Gill Sans MT"/>
        </w:rPr>
        <w:t xml:space="preserve">You should complete all </w:t>
      </w:r>
      <w:r>
        <w:rPr>
          <w:rFonts w:ascii="Gill Sans MT" w:hAnsi="Gill Sans MT"/>
        </w:rPr>
        <w:t>activities</w:t>
      </w:r>
      <w:r w:rsidRPr="001C0C42">
        <w:rPr>
          <w:rFonts w:ascii="Gill Sans MT" w:hAnsi="Gill Sans MT"/>
        </w:rPr>
        <w:t xml:space="preserve"> in the j</w:t>
      </w:r>
      <w:r w:rsidRPr="001C0C42">
        <w:rPr>
          <w:rFonts w:ascii="Gill Sans MT" w:hAnsi="Gill Sans MT"/>
        </w:rPr>
        <w:t>ournal in as much detail as pos</w:t>
      </w:r>
      <w:r w:rsidRPr="001C0C42">
        <w:rPr>
          <w:rFonts w:ascii="Gill Sans MT" w:hAnsi="Gill Sans MT"/>
        </w:rPr>
        <w:t>sible. Remember to present your work accurately and neatly.</w:t>
      </w:r>
      <w:bookmarkStart w:id="0" w:name="_GoBack"/>
      <w:bookmarkEnd w:id="0"/>
    </w:p>
    <w:sectPr w:rsidR="003A6D6F" w:rsidRPr="001C0C42" w:rsidSect="003A6D6F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42" w:rsidRDefault="001C0C42" w:rsidP="001C0C42">
      <w:r>
        <w:separator/>
      </w:r>
    </w:p>
  </w:endnote>
  <w:endnote w:type="continuationSeparator" w:id="0">
    <w:p w:rsidR="001C0C42" w:rsidRDefault="001C0C42" w:rsidP="001C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42" w:rsidRDefault="001C0C42" w:rsidP="001C0C42">
      <w:r>
        <w:separator/>
      </w:r>
    </w:p>
  </w:footnote>
  <w:footnote w:type="continuationSeparator" w:id="0">
    <w:p w:rsidR="001C0C42" w:rsidRDefault="001C0C42" w:rsidP="001C0C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42" w:rsidRDefault="001C0C42">
    <w:pPr>
      <w:pStyle w:val="Header"/>
    </w:pPr>
    <w:sdt>
      <w:sdtPr>
        <w:id w:val="171999623"/>
        <w:placeholder>
          <w:docPart w:val="979A895CD68A59428D1D032A17017CD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5BB19B244EAF0D45978904EA8470362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C18125B8CA91A442B1622A88A54F0940"/>
        </w:placeholder>
        <w:temporary/>
        <w:showingPlcHdr/>
      </w:sdtPr>
      <w:sdtContent>
        <w:r>
          <w:t>[Type text]</w:t>
        </w:r>
      </w:sdtContent>
    </w:sdt>
  </w:p>
  <w:p w:rsidR="001C0C42" w:rsidRDefault="001C0C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42" w:rsidRPr="001C0C42" w:rsidRDefault="001C0C42" w:rsidP="001C0C42">
    <w:pPr>
      <w:pStyle w:val="Header"/>
      <w:jc w:val="right"/>
      <w:rPr>
        <w:rFonts w:ascii="Gill Sans MT" w:hAnsi="Gill Sans MT"/>
        <w:b/>
        <w:sz w:val="28"/>
        <w:szCs w:val="28"/>
      </w:rPr>
    </w:pPr>
    <w:r w:rsidRPr="001C0C42">
      <w:rPr>
        <w:rFonts w:ascii="Gill Sans MT" w:hAnsi="Gill Sans MT"/>
        <w:b/>
        <w:sz w:val="28"/>
        <w:szCs w:val="28"/>
      </w:rPr>
      <w:t>Wider Reading</w:t>
    </w:r>
  </w:p>
  <w:p w:rsidR="001C0C42" w:rsidRDefault="001C0C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42"/>
    <w:rsid w:val="001C0C42"/>
    <w:rsid w:val="003A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202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C4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0C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C4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0C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C42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C4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0C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C4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0C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C4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9A895CD68A59428D1D032A17017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C2F61-14D4-8D42-A067-07B85DCA7F71}"/>
      </w:docPartPr>
      <w:docPartBody>
        <w:p w:rsidR="00000000" w:rsidRDefault="000B5765" w:rsidP="000B5765">
          <w:pPr>
            <w:pStyle w:val="979A895CD68A59428D1D032A17017CDD"/>
          </w:pPr>
          <w:r>
            <w:t>[Type text]</w:t>
          </w:r>
        </w:p>
      </w:docPartBody>
    </w:docPart>
    <w:docPart>
      <w:docPartPr>
        <w:name w:val="5BB19B244EAF0D45978904EA8470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1FAA-5669-B341-944C-A0C65DD181C1}"/>
      </w:docPartPr>
      <w:docPartBody>
        <w:p w:rsidR="00000000" w:rsidRDefault="000B5765" w:rsidP="000B5765">
          <w:pPr>
            <w:pStyle w:val="5BB19B244EAF0D45978904EA8470362E"/>
          </w:pPr>
          <w:r>
            <w:t>[Type text]</w:t>
          </w:r>
        </w:p>
      </w:docPartBody>
    </w:docPart>
    <w:docPart>
      <w:docPartPr>
        <w:name w:val="C18125B8CA91A442B1622A88A54F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ACF22-7AC8-C94E-A39C-88849C54213E}"/>
      </w:docPartPr>
      <w:docPartBody>
        <w:p w:rsidR="00000000" w:rsidRDefault="000B5765" w:rsidP="000B5765">
          <w:pPr>
            <w:pStyle w:val="C18125B8CA91A442B1622A88A54F094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65"/>
    <w:rsid w:val="000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9A895CD68A59428D1D032A17017CDD">
    <w:name w:val="979A895CD68A59428D1D032A17017CDD"/>
    <w:rsid w:val="000B5765"/>
  </w:style>
  <w:style w:type="paragraph" w:customStyle="1" w:styleId="5BB19B244EAF0D45978904EA8470362E">
    <w:name w:val="5BB19B244EAF0D45978904EA8470362E"/>
    <w:rsid w:val="000B5765"/>
  </w:style>
  <w:style w:type="paragraph" w:customStyle="1" w:styleId="C18125B8CA91A442B1622A88A54F0940">
    <w:name w:val="C18125B8CA91A442B1622A88A54F0940"/>
    <w:rsid w:val="000B5765"/>
  </w:style>
  <w:style w:type="paragraph" w:customStyle="1" w:styleId="6D7D9B992F07D74E8AECDB15FF62D6DC">
    <w:name w:val="6D7D9B992F07D74E8AECDB15FF62D6DC"/>
    <w:rsid w:val="000B5765"/>
  </w:style>
  <w:style w:type="paragraph" w:customStyle="1" w:styleId="B3167076FEC38546B1A0EBD31B8DA653">
    <w:name w:val="B3167076FEC38546B1A0EBD31B8DA653"/>
    <w:rsid w:val="000B5765"/>
  </w:style>
  <w:style w:type="paragraph" w:customStyle="1" w:styleId="E1775026DA4BBF4DA68597EC44264DB2">
    <w:name w:val="E1775026DA4BBF4DA68597EC44264DB2"/>
    <w:rsid w:val="000B576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9A895CD68A59428D1D032A17017CDD">
    <w:name w:val="979A895CD68A59428D1D032A17017CDD"/>
    <w:rsid w:val="000B5765"/>
  </w:style>
  <w:style w:type="paragraph" w:customStyle="1" w:styleId="5BB19B244EAF0D45978904EA8470362E">
    <w:name w:val="5BB19B244EAF0D45978904EA8470362E"/>
    <w:rsid w:val="000B5765"/>
  </w:style>
  <w:style w:type="paragraph" w:customStyle="1" w:styleId="C18125B8CA91A442B1622A88A54F0940">
    <w:name w:val="C18125B8CA91A442B1622A88A54F0940"/>
    <w:rsid w:val="000B5765"/>
  </w:style>
  <w:style w:type="paragraph" w:customStyle="1" w:styleId="6D7D9B992F07D74E8AECDB15FF62D6DC">
    <w:name w:val="6D7D9B992F07D74E8AECDB15FF62D6DC"/>
    <w:rsid w:val="000B5765"/>
  </w:style>
  <w:style w:type="paragraph" w:customStyle="1" w:styleId="B3167076FEC38546B1A0EBD31B8DA653">
    <w:name w:val="B3167076FEC38546B1A0EBD31B8DA653"/>
    <w:rsid w:val="000B5765"/>
  </w:style>
  <w:style w:type="paragraph" w:customStyle="1" w:styleId="E1775026DA4BBF4DA68597EC44264DB2">
    <w:name w:val="E1775026DA4BBF4DA68597EC44264DB2"/>
    <w:rsid w:val="000B5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44CB33-C92F-8443-88E0-464B8B1F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2016-08-29T04:29:00Z</dcterms:created>
  <dcterms:modified xsi:type="dcterms:W3CDTF">2016-08-29T04:31:00Z</dcterms:modified>
</cp:coreProperties>
</file>