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45B82" w14:textId="77777777" w:rsidR="004A15B7" w:rsidRPr="004A15B7" w:rsidRDefault="004A15B7" w:rsidP="00190310">
      <w:pPr>
        <w:shd w:val="clear" w:color="auto" w:fill="FABF8F" w:themeFill="accent6" w:themeFillTint="99"/>
        <w:outlineLvl w:val="0"/>
        <w:rPr>
          <w:rFonts w:ascii="Gill Sans MT" w:eastAsia="Times New Roman" w:hAnsi="Gill Sans MT" w:cs="Arial"/>
          <w:b/>
          <w:kern w:val="36"/>
        </w:rPr>
      </w:pPr>
      <w:bookmarkStart w:id="0" w:name="_GoBack"/>
      <w:bookmarkEnd w:id="0"/>
      <w:r w:rsidRPr="004A15B7">
        <w:rPr>
          <w:rFonts w:ascii="Gill Sans MT" w:eastAsia="Times New Roman" w:hAnsi="Gill Sans MT" w:cs="Arial"/>
          <w:b/>
          <w:kern w:val="36"/>
        </w:rPr>
        <w:t>'Cousin Kate' - Language, tone and structure</w:t>
      </w:r>
    </w:p>
    <w:p w14:paraId="6AA77F6A" w14:textId="77777777" w:rsidR="004A15B7" w:rsidRPr="004A15B7" w:rsidRDefault="004A15B7" w:rsidP="004A15B7">
      <w:pPr>
        <w:shd w:val="clear" w:color="auto" w:fill="FFFFFF"/>
        <w:outlineLvl w:val="1"/>
        <w:rPr>
          <w:rFonts w:ascii="Gill Sans MT" w:eastAsia="Times New Roman" w:hAnsi="Gill Sans MT" w:cs="Arial"/>
          <w:b/>
        </w:rPr>
      </w:pPr>
    </w:p>
    <w:p w14:paraId="36CFE2A5" w14:textId="77777777" w:rsidR="004A15B7" w:rsidRPr="004A15B7" w:rsidRDefault="004A15B7" w:rsidP="004A15B7">
      <w:pPr>
        <w:shd w:val="clear" w:color="auto" w:fill="FFFFFF"/>
        <w:outlineLvl w:val="1"/>
        <w:rPr>
          <w:rFonts w:ascii="Gill Sans MT" w:eastAsia="Times New Roman" w:hAnsi="Gill Sans MT" w:cs="Arial"/>
          <w:b/>
        </w:rPr>
      </w:pPr>
      <w:r w:rsidRPr="004A15B7">
        <w:rPr>
          <w:rFonts w:ascii="Gill Sans MT" w:eastAsia="Times New Roman" w:hAnsi="Gill Sans MT" w:cs="Arial"/>
          <w:b/>
        </w:rPr>
        <w:t>Language and tone</w:t>
      </w:r>
    </w:p>
    <w:p w14:paraId="6036A550" w14:textId="77777777" w:rsidR="004A15B7" w:rsidRPr="004A15B7" w:rsidRDefault="004A15B7" w:rsidP="004A15B7">
      <w:pPr>
        <w:shd w:val="clear" w:color="auto" w:fill="FFFFFF"/>
        <w:outlineLvl w:val="2"/>
        <w:rPr>
          <w:rFonts w:ascii="Gill Sans MT" w:eastAsia="Times New Roman" w:hAnsi="Gill Sans MT" w:cs="Arial"/>
          <w:b/>
          <w:bCs/>
        </w:rPr>
      </w:pPr>
    </w:p>
    <w:p w14:paraId="2B70D1F2" w14:textId="77777777" w:rsidR="004A15B7" w:rsidRPr="004A15B7" w:rsidRDefault="004A15B7" w:rsidP="004A15B7">
      <w:pPr>
        <w:shd w:val="clear" w:color="auto" w:fill="FFFFFF"/>
        <w:outlineLvl w:val="2"/>
        <w:rPr>
          <w:rFonts w:ascii="Gill Sans MT" w:eastAsia="Times New Roman" w:hAnsi="Gill Sans MT" w:cs="Arial"/>
          <w:b/>
          <w:bCs/>
        </w:rPr>
      </w:pPr>
      <w:r w:rsidRPr="004A15B7">
        <w:rPr>
          <w:rFonts w:ascii="Gill Sans MT" w:eastAsia="Times New Roman" w:hAnsi="Gill Sans MT" w:cs="Arial"/>
          <w:b/>
          <w:bCs/>
        </w:rPr>
        <w:t>An implied audience</w:t>
      </w:r>
    </w:p>
    <w:p w14:paraId="2232E943" w14:textId="77777777" w:rsidR="004A15B7" w:rsidRPr="004A15B7" w:rsidRDefault="004A15B7" w:rsidP="004A15B7">
      <w:pPr>
        <w:shd w:val="clear" w:color="auto" w:fill="FFFFFF"/>
        <w:rPr>
          <w:rFonts w:ascii="Gill Sans MT" w:hAnsi="Gill Sans MT" w:cs="Arial"/>
        </w:rPr>
      </w:pPr>
      <w:r w:rsidRPr="004A15B7">
        <w:rPr>
          <w:rFonts w:ascii="Gill Sans MT" w:hAnsi="Gill Sans MT" w:cs="Arial"/>
        </w:rPr>
        <w:t>The speaker addresses her questions, laments and moans to Kate. She begins the third verse, ‘O Lady Kate, my cousin Kate' and the fifth, ‘O cousin Kate'. Throughout, she employs a tone of accusation, repeatedly using the word ‘you' as she compares Kate to herself. In the last four lines, the speaker draws her attention away from her bitterness at Kate and addresses her son. She calls him ‘my shame, my pride' (line 45).</w:t>
      </w:r>
    </w:p>
    <w:p w14:paraId="162B7999" w14:textId="77777777" w:rsidR="004A15B7" w:rsidRPr="004A15B7" w:rsidRDefault="004A15B7" w:rsidP="004A15B7">
      <w:pPr>
        <w:shd w:val="clear" w:color="auto" w:fill="FFFFFF"/>
        <w:outlineLvl w:val="2"/>
        <w:rPr>
          <w:rFonts w:ascii="Gill Sans MT" w:eastAsia="Times New Roman" w:hAnsi="Gill Sans MT" w:cs="Arial"/>
          <w:b/>
          <w:bCs/>
        </w:rPr>
      </w:pPr>
    </w:p>
    <w:p w14:paraId="1CE49649" w14:textId="77777777" w:rsidR="004A15B7" w:rsidRPr="004A15B7" w:rsidRDefault="004A15B7" w:rsidP="004A15B7">
      <w:pPr>
        <w:shd w:val="clear" w:color="auto" w:fill="FFFFFF"/>
        <w:outlineLvl w:val="2"/>
        <w:rPr>
          <w:rFonts w:ascii="Gill Sans MT" w:eastAsia="Times New Roman" w:hAnsi="Gill Sans MT" w:cs="Arial"/>
          <w:b/>
          <w:bCs/>
        </w:rPr>
      </w:pPr>
      <w:r w:rsidRPr="004A15B7">
        <w:rPr>
          <w:rFonts w:ascii="Gill Sans MT" w:eastAsia="Times New Roman" w:hAnsi="Gill Sans MT" w:cs="Arial"/>
          <w:b/>
          <w:bCs/>
        </w:rPr>
        <w:t>Anger and anxiety</w:t>
      </w:r>
    </w:p>
    <w:p w14:paraId="08662EBD" w14:textId="77777777" w:rsidR="004A15B7" w:rsidRPr="004A15B7" w:rsidRDefault="004A15B7" w:rsidP="004A15B7">
      <w:pPr>
        <w:shd w:val="clear" w:color="auto" w:fill="FFFFFF"/>
        <w:rPr>
          <w:rFonts w:ascii="Gill Sans MT" w:hAnsi="Gill Sans MT" w:cs="Arial"/>
        </w:rPr>
      </w:pPr>
      <w:r w:rsidRPr="004A15B7">
        <w:rPr>
          <w:rFonts w:ascii="Gill Sans MT" w:hAnsi="Gill Sans MT" w:cs="Arial"/>
        </w:rPr>
        <w:t>The speaker's questions in the first stanza express her anger and confusion at the experiences she has had to endure:</w:t>
      </w:r>
    </w:p>
    <w:p w14:paraId="531BAF53" w14:textId="77777777" w:rsidR="004A15B7" w:rsidRPr="004A15B7" w:rsidRDefault="004A15B7" w:rsidP="004A15B7">
      <w:pPr>
        <w:shd w:val="clear" w:color="auto" w:fill="FFFFFF"/>
        <w:rPr>
          <w:rFonts w:ascii="Gill Sans MT" w:eastAsia="Times New Roman" w:hAnsi="Gill Sans MT" w:cs="Arial"/>
        </w:rPr>
      </w:pPr>
    </w:p>
    <w:p w14:paraId="6821D280" w14:textId="77777777" w:rsidR="004A15B7" w:rsidRPr="004A15B7" w:rsidRDefault="004A15B7" w:rsidP="004A15B7">
      <w:pPr>
        <w:shd w:val="clear" w:color="auto" w:fill="FFFFFF"/>
        <w:rPr>
          <w:rFonts w:ascii="Gill Sans MT" w:eastAsia="Times New Roman" w:hAnsi="Gill Sans MT" w:cs="Arial"/>
        </w:rPr>
      </w:pPr>
      <w:r w:rsidRPr="004A15B7">
        <w:rPr>
          <w:rFonts w:ascii="Gill Sans MT" w:eastAsia="Times New Roman" w:hAnsi="Gill Sans MT" w:cs="Arial"/>
        </w:rPr>
        <w:t>Why did a great lord find me out,</w:t>
      </w:r>
      <w:r w:rsidRPr="004A15B7">
        <w:rPr>
          <w:rFonts w:ascii="Gill Sans MT" w:eastAsia="Times New Roman" w:hAnsi="Gill Sans MT" w:cs="Arial"/>
        </w:rPr>
        <w:br/>
        <w:t>And praise my flaxen hair?</w:t>
      </w:r>
      <w:r w:rsidRPr="004A15B7">
        <w:rPr>
          <w:rFonts w:ascii="Gill Sans MT" w:eastAsia="Times New Roman" w:hAnsi="Gill Sans MT" w:cs="Arial"/>
        </w:rPr>
        <w:br/>
        <w:t>Why did a great lord find me out</w:t>
      </w:r>
      <w:r w:rsidRPr="004A15B7">
        <w:rPr>
          <w:rFonts w:ascii="Gill Sans MT" w:eastAsia="Times New Roman" w:hAnsi="Gill Sans MT" w:cs="Arial"/>
        </w:rPr>
        <w:br/>
        <w:t>And fill my heart with care? (lines 5-8)</w:t>
      </w:r>
    </w:p>
    <w:p w14:paraId="7495600C" w14:textId="77777777" w:rsidR="004A15B7" w:rsidRPr="004A15B7" w:rsidRDefault="004A15B7" w:rsidP="004A15B7">
      <w:pPr>
        <w:shd w:val="clear" w:color="auto" w:fill="FFFFFF"/>
        <w:rPr>
          <w:rFonts w:ascii="Gill Sans MT" w:hAnsi="Gill Sans MT" w:cs="Arial"/>
        </w:rPr>
      </w:pPr>
      <w:r w:rsidRPr="004A15B7">
        <w:rPr>
          <w:rFonts w:ascii="Gill Sans MT" w:hAnsi="Gill Sans MT" w:cs="Arial"/>
        </w:rPr>
        <w:t>She suggests that before the arrival of the ‘great lord', she was happy and ‘contented' (line 3). She was not looking for a new situation in life. It came unexpectedly. The idea that the lord filled her heart with care suggests that she had less to worry about previously. She is angry that he made her anxious instead of happy and took her away from her friends, her ‘cottage mates' (line 3).</w:t>
      </w:r>
    </w:p>
    <w:p w14:paraId="2192AD9D" w14:textId="77777777" w:rsidR="004A15B7" w:rsidRPr="004A15B7" w:rsidRDefault="004A15B7" w:rsidP="004A15B7">
      <w:pPr>
        <w:shd w:val="clear" w:color="auto" w:fill="FFFFFF"/>
        <w:rPr>
          <w:rFonts w:ascii="Gill Sans MT" w:hAnsi="Gill Sans MT" w:cs="Arial"/>
        </w:rPr>
      </w:pPr>
    </w:p>
    <w:p w14:paraId="131B2040" w14:textId="77777777" w:rsidR="004A15B7" w:rsidRPr="004A15B7" w:rsidRDefault="004A15B7" w:rsidP="004A15B7">
      <w:pPr>
        <w:shd w:val="clear" w:color="auto" w:fill="FFFFFF"/>
        <w:rPr>
          <w:rFonts w:ascii="Gill Sans MT" w:hAnsi="Gill Sans MT" w:cs="Arial"/>
        </w:rPr>
      </w:pPr>
      <w:r w:rsidRPr="004A15B7">
        <w:rPr>
          <w:rFonts w:ascii="Gill Sans MT" w:hAnsi="Gill Sans MT" w:cs="Arial"/>
        </w:rPr>
        <w:t>The speaker later expresses her anger when she declares that, if she had been in her cousin's place as the marriage choice of the lord, she would ‘have spit into his face / And not have taken his hand' (lines 39-40). Her emotions are incredibly strong and the violence of her anger is expressed through her imagination.</w:t>
      </w:r>
    </w:p>
    <w:p w14:paraId="12B10448" w14:textId="77777777" w:rsidR="004A15B7" w:rsidRPr="004A15B7" w:rsidRDefault="004A15B7" w:rsidP="004A15B7">
      <w:pPr>
        <w:shd w:val="clear" w:color="auto" w:fill="FFFFFF"/>
        <w:outlineLvl w:val="2"/>
        <w:rPr>
          <w:rFonts w:ascii="Gill Sans MT" w:eastAsia="Times New Roman" w:hAnsi="Gill Sans MT" w:cs="Arial"/>
          <w:b/>
          <w:bCs/>
        </w:rPr>
      </w:pPr>
    </w:p>
    <w:p w14:paraId="2BFDE725" w14:textId="77777777" w:rsidR="004A15B7" w:rsidRPr="004A15B7" w:rsidRDefault="004A15B7" w:rsidP="004A15B7">
      <w:pPr>
        <w:shd w:val="clear" w:color="auto" w:fill="FFFFFF"/>
        <w:outlineLvl w:val="2"/>
        <w:rPr>
          <w:rFonts w:ascii="Gill Sans MT" w:eastAsia="Times New Roman" w:hAnsi="Gill Sans MT" w:cs="Arial"/>
          <w:b/>
          <w:bCs/>
        </w:rPr>
      </w:pPr>
      <w:r w:rsidRPr="004A15B7">
        <w:rPr>
          <w:rFonts w:ascii="Gill Sans MT" w:eastAsia="Times New Roman" w:hAnsi="Gill Sans MT" w:cs="Arial"/>
          <w:b/>
          <w:bCs/>
        </w:rPr>
        <w:t>Active and passive verbs</w:t>
      </w:r>
    </w:p>
    <w:p w14:paraId="469937A1" w14:textId="77777777" w:rsidR="004A15B7" w:rsidRPr="004A15B7" w:rsidRDefault="004A15B7" w:rsidP="004A15B7">
      <w:pPr>
        <w:shd w:val="clear" w:color="auto" w:fill="FFFFFF"/>
        <w:rPr>
          <w:rFonts w:ascii="Gill Sans MT" w:hAnsi="Gill Sans MT" w:cs="Arial"/>
        </w:rPr>
      </w:pPr>
      <w:r w:rsidRPr="004A15B7">
        <w:rPr>
          <w:rFonts w:ascii="Gill Sans MT" w:hAnsi="Gill Sans MT" w:cs="Arial"/>
        </w:rPr>
        <w:t>Rossetti emphasises the powerlessness of women in Victorian society by associating the lord with a series of actions which take the initiative. He:</w:t>
      </w:r>
    </w:p>
    <w:p w14:paraId="7EF7F65F" w14:textId="77777777" w:rsidR="004A15B7" w:rsidRPr="004A15B7" w:rsidRDefault="004A15B7" w:rsidP="004A15B7">
      <w:pPr>
        <w:shd w:val="clear" w:color="auto" w:fill="FFFFFF"/>
        <w:rPr>
          <w:rFonts w:ascii="Gill Sans MT" w:hAnsi="Gill Sans MT" w:cs="Arial"/>
        </w:rPr>
      </w:pPr>
    </w:p>
    <w:p w14:paraId="09B3A761" w14:textId="77777777" w:rsidR="004A15B7" w:rsidRPr="004A15B7" w:rsidRDefault="004A15B7" w:rsidP="004A15B7">
      <w:pPr>
        <w:numPr>
          <w:ilvl w:val="0"/>
          <w:numId w:val="1"/>
        </w:numPr>
        <w:shd w:val="clear" w:color="auto" w:fill="FFFFFF"/>
        <w:rPr>
          <w:rFonts w:ascii="Gill Sans MT" w:eastAsia="Times New Roman" w:hAnsi="Gill Sans MT" w:cs="Arial"/>
        </w:rPr>
      </w:pPr>
      <w:r w:rsidRPr="004A15B7">
        <w:rPr>
          <w:rFonts w:ascii="Gill Sans MT" w:eastAsia="Times New Roman" w:hAnsi="Gill Sans MT" w:cs="Arial"/>
        </w:rPr>
        <w:t>‘f[ound]' the speaker ‘out' / ‘praise[d]' her / ‘lured' her / ‘wore' her / ‘changed' her / ‘cast' her ‘by' / ‘fooled' her.</w:t>
      </w:r>
    </w:p>
    <w:p w14:paraId="4C28FA4C" w14:textId="77777777" w:rsidR="004A15B7" w:rsidRPr="004A15B7" w:rsidRDefault="004A15B7" w:rsidP="004A15B7">
      <w:pPr>
        <w:shd w:val="clear" w:color="auto" w:fill="FFFFFF"/>
        <w:rPr>
          <w:rFonts w:ascii="Gill Sans MT" w:hAnsi="Gill Sans MT" w:cs="Arial"/>
        </w:rPr>
      </w:pPr>
    </w:p>
    <w:p w14:paraId="5B170914" w14:textId="77777777" w:rsidR="004A15B7" w:rsidRPr="004A15B7" w:rsidRDefault="004A15B7" w:rsidP="004A15B7">
      <w:pPr>
        <w:shd w:val="clear" w:color="auto" w:fill="FFFFFF"/>
        <w:rPr>
          <w:rFonts w:ascii="Gill Sans MT" w:hAnsi="Gill Sans MT" w:cs="Arial"/>
        </w:rPr>
      </w:pPr>
      <w:r w:rsidRPr="004A15B7">
        <w:rPr>
          <w:rFonts w:ascii="Gill Sans MT" w:hAnsi="Gill Sans MT" w:cs="Arial"/>
        </w:rPr>
        <w:t>These are harsh actions, which become more ominous with regard to Kate. Like a stalker, the lord:</w:t>
      </w:r>
    </w:p>
    <w:p w14:paraId="1DC42B72" w14:textId="77777777" w:rsidR="004A15B7" w:rsidRPr="004A15B7" w:rsidRDefault="004A15B7" w:rsidP="004A15B7">
      <w:pPr>
        <w:shd w:val="clear" w:color="auto" w:fill="FFFFFF"/>
        <w:rPr>
          <w:rFonts w:ascii="Gill Sans MT" w:hAnsi="Gill Sans MT" w:cs="Arial"/>
        </w:rPr>
      </w:pPr>
    </w:p>
    <w:p w14:paraId="09C36C77" w14:textId="77777777" w:rsidR="004A15B7" w:rsidRPr="004A15B7" w:rsidRDefault="004A15B7" w:rsidP="004A15B7">
      <w:pPr>
        <w:numPr>
          <w:ilvl w:val="0"/>
          <w:numId w:val="2"/>
        </w:numPr>
        <w:shd w:val="clear" w:color="auto" w:fill="FFFFFF"/>
        <w:rPr>
          <w:rFonts w:ascii="Gill Sans MT" w:eastAsia="Times New Roman" w:hAnsi="Gill Sans MT" w:cs="Arial"/>
        </w:rPr>
      </w:pPr>
      <w:r w:rsidRPr="004A15B7">
        <w:rPr>
          <w:rFonts w:ascii="Gill Sans MT" w:eastAsia="Times New Roman" w:hAnsi="Gill Sans MT" w:cs="Arial"/>
        </w:rPr>
        <w:t>‘saw' her / ‘chose' her' / ‘watched' her / ‘lifted' her ‘To sit with him' / ‘bound' her / ‘won' her / ‘bought' her.</w:t>
      </w:r>
    </w:p>
    <w:p w14:paraId="2924BF9D" w14:textId="77777777" w:rsidR="004A15B7" w:rsidRPr="004A15B7" w:rsidRDefault="004A15B7" w:rsidP="004A15B7">
      <w:pPr>
        <w:numPr>
          <w:ilvl w:val="0"/>
          <w:numId w:val="2"/>
        </w:numPr>
        <w:shd w:val="clear" w:color="auto" w:fill="FFFFFF"/>
        <w:rPr>
          <w:rFonts w:ascii="Gill Sans MT" w:eastAsia="Times New Roman" w:hAnsi="Gill Sans MT" w:cs="Arial"/>
        </w:rPr>
      </w:pPr>
    </w:p>
    <w:p w14:paraId="01D7AE39" w14:textId="77777777" w:rsidR="004A15B7" w:rsidRPr="004A15B7" w:rsidRDefault="004A15B7" w:rsidP="004A15B7">
      <w:pPr>
        <w:shd w:val="clear" w:color="auto" w:fill="FFFFFF"/>
        <w:rPr>
          <w:rFonts w:ascii="Gill Sans MT" w:hAnsi="Gill Sans MT" w:cs="Arial"/>
        </w:rPr>
      </w:pPr>
      <w:r w:rsidRPr="004A15B7">
        <w:rPr>
          <w:rFonts w:ascii="Gill Sans MT" w:hAnsi="Gill Sans MT" w:cs="Arial"/>
        </w:rPr>
        <w:t>The women are even confined by the labels they are given by society (called ‘good and pure' or ‘outcast').</w:t>
      </w:r>
    </w:p>
    <w:p w14:paraId="4A437F6C" w14:textId="77777777" w:rsidR="004A15B7" w:rsidRPr="004A15B7" w:rsidRDefault="004A15B7" w:rsidP="004A15B7">
      <w:pPr>
        <w:shd w:val="clear" w:color="auto" w:fill="FFFFFF"/>
        <w:rPr>
          <w:rFonts w:ascii="Gill Sans MT" w:hAnsi="Gill Sans MT" w:cs="Arial"/>
        </w:rPr>
      </w:pPr>
    </w:p>
    <w:p w14:paraId="1A7C2D5A" w14:textId="77777777" w:rsidR="004A15B7" w:rsidRPr="004A15B7" w:rsidRDefault="004A15B7" w:rsidP="004A15B7">
      <w:pPr>
        <w:shd w:val="clear" w:color="auto" w:fill="FFFFFF"/>
        <w:rPr>
          <w:rFonts w:ascii="Gill Sans MT" w:hAnsi="Gill Sans MT" w:cs="Arial"/>
        </w:rPr>
      </w:pPr>
      <w:r w:rsidRPr="004A15B7">
        <w:rPr>
          <w:rFonts w:ascii="Gill Sans MT" w:hAnsi="Gill Sans MT" w:cs="Arial"/>
        </w:rPr>
        <w:t>By contrast, until </w:t>
      </w:r>
      <w:hyperlink r:id="rId9" w:tooltip="stanza" w:history="1">
        <w:r w:rsidRPr="004A15B7">
          <w:rPr>
            <w:rFonts w:ascii="Gill Sans MT" w:hAnsi="Gill Sans MT" w:cs="Arial"/>
            <w:u w:val="single"/>
          </w:rPr>
          <w:t>stanza</w:t>
        </w:r>
      </w:hyperlink>
      <w:r w:rsidRPr="004A15B7">
        <w:rPr>
          <w:rFonts w:ascii="Gill Sans MT" w:hAnsi="Gill Sans MT" w:cs="Arial"/>
        </w:rPr>
        <w:t> 5 the women are the passive recipients of these actions and are associated with verbs of being or response, rather than of action:</w:t>
      </w:r>
    </w:p>
    <w:p w14:paraId="28E49B61" w14:textId="77777777" w:rsidR="004A15B7" w:rsidRPr="004A15B7" w:rsidRDefault="004A15B7" w:rsidP="004A15B7">
      <w:pPr>
        <w:shd w:val="clear" w:color="auto" w:fill="FFFFFF"/>
        <w:rPr>
          <w:rFonts w:ascii="Gill Sans MT" w:hAnsi="Gill Sans MT" w:cs="Arial"/>
        </w:rPr>
      </w:pPr>
    </w:p>
    <w:p w14:paraId="6529AF3A" w14:textId="77777777" w:rsidR="004A15B7" w:rsidRPr="004A15B7" w:rsidRDefault="004A15B7" w:rsidP="004A15B7">
      <w:pPr>
        <w:numPr>
          <w:ilvl w:val="0"/>
          <w:numId w:val="3"/>
        </w:numPr>
        <w:shd w:val="clear" w:color="auto" w:fill="FFFFFF"/>
        <w:rPr>
          <w:rFonts w:ascii="Gill Sans MT" w:eastAsia="Times New Roman" w:hAnsi="Gill Sans MT" w:cs="Arial"/>
        </w:rPr>
      </w:pPr>
      <w:r w:rsidRPr="004A15B7">
        <w:rPr>
          <w:rFonts w:ascii="Gill Sans MT" w:eastAsia="Times New Roman" w:hAnsi="Gill Sans MT" w:cs="Arial"/>
        </w:rPr>
        <w:lastRenderedPageBreak/>
        <w:t>In the early stanzas the speaker ‘was … contented' and ‘Not mindful'. She simply laments her lot (‘moan', ‘howl'). Even at the end she refers to herself as ‘hav[ing] a gift' of a child, rather than actively creating him</w:t>
      </w:r>
    </w:p>
    <w:p w14:paraId="0B343FDB" w14:textId="77777777" w:rsidR="004A15B7" w:rsidRPr="004A15B7" w:rsidRDefault="004A15B7" w:rsidP="004A15B7">
      <w:pPr>
        <w:numPr>
          <w:ilvl w:val="0"/>
          <w:numId w:val="3"/>
        </w:numPr>
        <w:shd w:val="clear" w:color="auto" w:fill="FFFFFF"/>
        <w:rPr>
          <w:rFonts w:ascii="Gill Sans MT" w:eastAsia="Times New Roman" w:hAnsi="Gill Sans MT" w:cs="Arial"/>
        </w:rPr>
      </w:pPr>
      <w:r w:rsidRPr="004A15B7">
        <w:rPr>
          <w:rFonts w:ascii="Gill Sans MT" w:eastAsia="Times New Roman" w:hAnsi="Gill Sans MT" w:cs="Arial"/>
        </w:rPr>
        <w:t>Similarly Kate ‘sit[s] … on high' / ‘w[as] … good and pure'. In response to her changed life, she merely ‘sing[s]' and ‘fret[s]'</w:t>
      </w:r>
    </w:p>
    <w:p w14:paraId="6E826ABB" w14:textId="77777777" w:rsidR="004A15B7" w:rsidRPr="004A15B7" w:rsidRDefault="004A15B7" w:rsidP="004A15B7">
      <w:pPr>
        <w:numPr>
          <w:ilvl w:val="0"/>
          <w:numId w:val="3"/>
        </w:numPr>
        <w:shd w:val="clear" w:color="auto" w:fill="FFFFFF"/>
        <w:rPr>
          <w:rFonts w:ascii="Gill Sans MT" w:eastAsia="Times New Roman" w:hAnsi="Gill Sans MT" w:cs="Arial"/>
        </w:rPr>
      </w:pPr>
      <w:r w:rsidRPr="004A15B7">
        <w:rPr>
          <w:rFonts w:ascii="Gill Sans MT" w:eastAsia="Times New Roman" w:hAnsi="Gill Sans MT" w:cs="Arial"/>
        </w:rPr>
        <w:t>Even though the speaker seems to gain momentum in stanza 5, claiming that she ‘would have spit' and ‘[would] not have taken' the lord, the fact that this is in the future conditional tense indicates that the reality of the situation is very different from this wish fulfilment.</w:t>
      </w:r>
    </w:p>
    <w:p w14:paraId="1C456E4A" w14:textId="77777777" w:rsidR="004A15B7" w:rsidRPr="004A15B7" w:rsidRDefault="004A15B7" w:rsidP="004A15B7">
      <w:pPr>
        <w:shd w:val="clear" w:color="auto" w:fill="FFFFFF"/>
        <w:ind w:left="720"/>
        <w:rPr>
          <w:rFonts w:ascii="Gill Sans MT" w:eastAsia="Times New Roman" w:hAnsi="Gill Sans MT" w:cs="Arial"/>
        </w:rPr>
      </w:pPr>
    </w:p>
    <w:p w14:paraId="2EA4C528" w14:textId="77777777" w:rsidR="004A15B7" w:rsidRPr="004A15B7" w:rsidRDefault="004A15B7" w:rsidP="004A15B7">
      <w:pPr>
        <w:shd w:val="clear" w:color="auto" w:fill="92CDDC" w:themeFill="accent5" w:themeFillTint="99"/>
        <w:rPr>
          <w:rFonts w:ascii="Gill Sans MT" w:hAnsi="Gill Sans MT" w:cs="Arial"/>
        </w:rPr>
      </w:pPr>
      <w:r w:rsidRPr="004A15B7">
        <w:rPr>
          <w:rFonts w:ascii="Gill Sans MT" w:hAnsi="Gill Sans MT" w:cs="Arial"/>
          <w:b/>
          <w:bCs/>
        </w:rPr>
        <w:t>Investigating language and tone</w:t>
      </w:r>
    </w:p>
    <w:p w14:paraId="022C52D2" w14:textId="77777777" w:rsidR="004A15B7" w:rsidRDefault="004A15B7" w:rsidP="004A15B7">
      <w:pPr>
        <w:ind w:left="720"/>
        <w:rPr>
          <w:rFonts w:ascii="Gill Sans MT" w:eastAsia="Times New Roman" w:hAnsi="Gill Sans MT" w:cs="Arial"/>
        </w:rPr>
      </w:pPr>
    </w:p>
    <w:p w14:paraId="7971FA1C" w14:textId="77777777" w:rsidR="004A15B7" w:rsidRPr="004A15B7" w:rsidRDefault="004A15B7" w:rsidP="004A15B7">
      <w:pPr>
        <w:numPr>
          <w:ilvl w:val="0"/>
          <w:numId w:val="4"/>
        </w:numPr>
        <w:rPr>
          <w:rFonts w:ascii="Gill Sans MT" w:eastAsia="Times New Roman" w:hAnsi="Gill Sans MT" w:cs="Arial"/>
        </w:rPr>
      </w:pPr>
      <w:r w:rsidRPr="004A15B7">
        <w:rPr>
          <w:rFonts w:ascii="Gill Sans MT" w:eastAsia="Times New Roman" w:hAnsi="Gill Sans MT" w:cs="Arial"/>
        </w:rPr>
        <w:t>Where do you think that the speaker's anger really lies?</w:t>
      </w:r>
      <w:r w:rsidRPr="004A15B7">
        <w:rPr>
          <w:rFonts w:ascii="Gill Sans MT" w:eastAsia="Times New Roman" w:hAnsi="Gill Sans MT" w:cs="Arial"/>
        </w:rPr>
        <w:br/>
      </w:r>
    </w:p>
    <w:p w14:paraId="2494EA61" w14:textId="77777777" w:rsidR="004A15B7" w:rsidRPr="004A15B7" w:rsidRDefault="004A15B7" w:rsidP="004A15B7">
      <w:pPr>
        <w:numPr>
          <w:ilvl w:val="1"/>
          <w:numId w:val="4"/>
        </w:numPr>
        <w:rPr>
          <w:rFonts w:ascii="Gill Sans MT" w:eastAsia="Times New Roman" w:hAnsi="Gill Sans MT" w:cs="Arial"/>
        </w:rPr>
      </w:pPr>
      <w:r w:rsidRPr="004A15B7">
        <w:rPr>
          <w:rFonts w:ascii="Gill Sans MT" w:eastAsia="Times New Roman" w:hAnsi="Gill Sans MT" w:cs="Arial"/>
        </w:rPr>
        <w:t>Do you think the accusations she throws at her cousin are justified?</w:t>
      </w:r>
    </w:p>
    <w:p w14:paraId="7FF04C7F" w14:textId="77777777" w:rsidR="004A15B7" w:rsidRPr="004A15B7" w:rsidRDefault="004A15B7" w:rsidP="004A15B7">
      <w:pPr>
        <w:numPr>
          <w:ilvl w:val="1"/>
          <w:numId w:val="4"/>
        </w:numPr>
        <w:rPr>
          <w:rFonts w:ascii="Gill Sans MT" w:eastAsia="Times New Roman" w:hAnsi="Gill Sans MT" w:cs="Arial"/>
        </w:rPr>
      </w:pPr>
      <w:r w:rsidRPr="004A15B7">
        <w:rPr>
          <w:rFonts w:ascii="Gill Sans MT" w:eastAsia="Times New Roman" w:hAnsi="Gill Sans MT" w:cs="Arial"/>
        </w:rPr>
        <w:t>Do they create a sense of sympathy for the speaker?</w:t>
      </w:r>
    </w:p>
    <w:p w14:paraId="40B3AC5B" w14:textId="77777777" w:rsidR="004A15B7" w:rsidRPr="004A15B7" w:rsidRDefault="004A15B7" w:rsidP="004A15B7">
      <w:pPr>
        <w:numPr>
          <w:ilvl w:val="1"/>
          <w:numId w:val="4"/>
        </w:numPr>
        <w:rPr>
          <w:rFonts w:ascii="Gill Sans MT" w:eastAsia="Times New Roman" w:hAnsi="Gill Sans MT" w:cs="Arial"/>
        </w:rPr>
      </w:pPr>
      <w:r w:rsidRPr="004A15B7">
        <w:rPr>
          <w:rFonts w:ascii="Gill Sans MT" w:eastAsia="Times New Roman" w:hAnsi="Gill Sans MT" w:cs="Arial"/>
        </w:rPr>
        <w:t>Why do you think that the poem is not addressed to the lord himself?</w:t>
      </w:r>
    </w:p>
    <w:p w14:paraId="47E80197" w14:textId="77777777" w:rsidR="004A15B7" w:rsidRPr="004A15B7" w:rsidRDefault="004A15B7" w:rsidP="004A15B7">
      <w:pPr>
        <w:shd w:val="clear" w:color="auto" w:fill="FFFFFF"/>
        <w:outlineLvl w:val="1"/>
        <w:rPr>
          <w:rFonts w:ascii="Gill Sans MT" w:eastAsia="Times New Roman" w:hAnsi="Gill Sans MT" w:cs="Arial"/>
        </w:rPr>
      </w:pPr>
    </w:p>
    <w:p w14:paraId="2A91D23A" w14:textId="77777777" w:rsidR="004A15B7" w:rsidRPr="004A15B7" w:rsidRDefault="004A15B7" w:rsidP="004A15B7">
      <w:pPr>
        <w:shd w:val="clear" w:color="auto" w:fill="FFFFFF"/>
        <w:outlineLvl w:val="1"/>
        <w:rPr>
          <w:rFonts w:ascii="Gill Sans MT" w:eastAsia="Times New Roman" w:hAnsi="Gill Sans MT" w:cs="Arial"/>
          <w:b/>
        </w:rPr>
      </w:pPr>
      <w:r w:rsidRPr="004A15B7">
        <w:rPr>
          <w:rFonts w:ascii="Gill Sans MT" w:eastAsia="Times New Roman" w:hAnsi="Gill Sans MT" w:cs="Arial"/>
          <w:b/>
        </w:rPr>
        <w:t>Structure and versification</w:t>
      </w:r>
    </w:p>
    <w:p w14:paraId="373AC2C7" w14:textId="77777777" w:rsidR="004A15B7" w:rsidRPr="004A15B7" w:rsidRDefault="004A15B7" w:rsidP="004A15B7">
      <w:pPr>
        <w:shd w:val="clear" w:color="auto" w:fill="FFFFFF"/>
        <w:outlineLvl w:val="2"/>
        <w:rPr>
          <w:rFonts w:ascii="Gill Sans MT" w:eastAsia="Times New Roman" w:hAnsi="Gill Sans MT" w:cs="Arial"/>
          <w:b/>
          <w:bCs/>
        </w:rPr>
      </w:pPr>
    </w:p>
    <w:p w14:paraId="644F1F9D" w14:textId="77777777" w:rsidR="004A15B7" w:rsidRPr="004A15B7" w:rsidRDefault="004A15B7" w:rsidP="004A15B7">
      <w:pPr>
        <w:shd w:val="clear" w:color="auto" w:fill="FFFFFF"/>
        <w:outlineLvl w:val="2"/>
        <w:rPr>
          <w:rFonts w:ascii="Gill Sans MT" w:eastAsia="Times New Roman" w:hAnsi="Gill Sans MT" w:cs="Arial"/>
          <w:b/>
          <w:bCs/>
        </w:rPr>
      </w:pPr>
      <w:r w:rsidRPr="004A15B7">
        <w:rPr>
          <w:rFonts w:ascii="Gill Sans MT" w:eastAsia="Times New Roman" w:hAnsi="Gill Sans MT" w:cs="Arial"/>
          <w:b/>
          <w:bCs/>
        </w:rPr>
        <w:t>Alliteration</w:t>
      </w:r>
    </w:p>
    <w:p w14:paraId="4A7CA346" w14:textId="77777777" w:rsidR="004A15B7" w:rsidRPr="004A15B7" w:rsidRDefault="005818B4" w:rsidP="004A15B7">
      <w:pPr>
        <w:shd w:val="clear" w:color="auto" w:fill="FFFFFF"/>
        <w:rPr>
          <w:rFonts w:ascii="Gill Sans MT" w:hAnsi="Gill Sans MT" w:cs="Arial"/>
        </w:rPr>
      </w:pPr>
      <w:hyperlink r:id="rId10" w:tooltip="Alliteration" w:history="1">
        <w:r w:rsidR="004A15B7" w:rsidRPr="004A15B7">
          <w:rPr>
            <w:rFonts w:ascii="Gill Sans MT" w:hAnsi="Gill Sans MT" w:cs="Arial"/>
            <w:u w:val="single"/>
          </w:rPr>
          <w:t>Alliteration</w:t>
        </w:r>
      </w:hyperlink>
      <w:r w:rsidR="004A15B7" w:rsidRPr="004A15B7">
        <w:rPr>
          <w:rFonts w:ascii="Gill Sans MT" w:hAnsi="Gill Sans MT" w:cs="Arial"/>
        </w:rPr>
        <w:t> is used throughout the poem:</w:t>
      </w:r>
    </w:p>
    <w:p w14:paraId="2A909B15" w14:textId="77777777" w:rsidR="004A15B7" w:rsidRPr="004A15B7" w:rsidRDefault="004A15B7" w:rsidP="004A15B7">
      <w:pPr>
        <w:shd w:val="clear" w:color="auto" w:fill="FFFFFF"/>
        <w:rPr>
          <w:rFonts w:ascii="Gill Sans MT" w:hAnsi="Gill Sans MT" w:cs="Arial"/>
        </w:rPr>
      </w:pPr>
    </w:p>
    <w:p w14:paraId="089A48A1" w14:textId="77777777" w:rsidR="004A15B7" w:rsidRPr="004A15B7" w:rsidRDefault="004A15B7" w:rsidP="004A15B7">
      <w:pPr>
        <w:numPr>
          <w:ilvl w:val="0"/>
          <w:numId w:val="5"/>
        </w:numPr>
        <w:shd w:val="clear" w:color="auto" w:fill="FFFFFF"/>
        <w:rPr>
          <w:rFonts w:ascii="Gill Sans MT" w:eastAsia="Times New Roman" w:hAnsi="Gill Sans MT" w:cs="Arial"/>
        </w:rPr>
      </w:pPr>
      <w:r w:rsidRPr="004A15B7">
        <w:rPr>
          <w:rFonts w:ascii="Gill Sans MT" w:eastAsia="Times New Roman" w:hAnsi="Gill Sans MT" w:cs="Arial"/>
        </w:rPr>
        <w:t>The soft innocence of the speaker before her life changed is conveyed by the soft M of ‘maiden', ‘mates' and ‘mindful' in stanza 1</w:t>
      </w:r>
    </w:p>
    <w:p w14:paraId="21E0ED5B" w14:textId="77777777" w:rsidR="004A15B7" w:rsidRPr="004A15B7" w:rsidRDefault="004A15B7" w:rsidP="004A15B7">
      <w:pPr>
        <w:numPr>
          <w:ilvl w:val="0"/>
          <w:numId w:val="5"/>
        </w:numPr>
        <w:shd w:val="clear" w:color="auto" w:fill="FFFFFF"/>
        <w:rPr>
          <w:rFonts w:ascii="Gill Sans MT" w:eastAsia="Times New Roman" w:hAnsi="Gill Sans MT" w:cs="Arial"/>
        </w:rPr>
      </w:pPr>
      <w:r w:rsidRPr="004A15B7">
        <w:rPr>
          <w:rFonts w:ascii="Gill Sans MT" w:eastAsia="Times New Roman" w:hAnsi="Gill Sans MT" w:cs="Arial"/>
        </w:rPr>
        <w:t>When the speaker claims that she was led to the lord's house to lead a ‘shameless shameful life', the </w:t>
      </w:r>
      <w:hyperlink r:id="rId11" w:tooltip="sibilance" w:history="1">
        <w:r w:rsidRPr="004A15B7">
          <w:rPr>
            <w:rFonts w:ascii="Gill Sans MT" w:eastAsia="Times New Roman" w:hAnsi="Gill Sans MT" w:cs="Arial"/>
            <w:u w:val="single"/>
          </w:rPr>
          <w:t>sibilance</w:t>
        </w:r>
      </w:hyperlink>
      <w:r w:rsidRPr="004A15B7">
        <w:rPr>
          <w:rFonts w:ascii="Gill Sans MT" w:eastAsia="Times New Roman" w:hAnsi="Gill Sans MT" w:cs="Arial"/>
        </w:rPr>
        <w:t> in this line reinforces the joining together of </w:t>
      </w:r>
      <w:hyperlink r:id="rId12" w:tooltip="oxymoron" w:history="1">
        <w:r w:rsidRPr="004A15B7">
          <w:rPr>
            <w:rFonts w:ascii="Gill Sans MT" w:eastAsia="Times New Roman" w:hAnsi="Gill Sans MT" w:cs="Arial"/>
            <w:u w:val="single"/>
          </w:rPr>
          <w:t>oxymoron</w:t>
        </w:r>
      </w:hyperlink>
      <w:r w:rsidRPr="004A15B7">
        <w:rPr>
          <w:rFonts w:ascii="Gill Sans MT" w:eastAsia="Times New Roman" w:hAnsi="Gill Sans MT" w:cs="Arial"/>
        </w:rPr>
        <w:t>s that these words perform. It also reflects the hushed manner in which the speaker was ensnared by the lord, taken in, then later cast aside</w:t>
      </w:r>
    </w:p>
    <w:p w14:paraId="4CFE7D9F" w14:textId="77777777" w:rsidR="004A15B7" w:rsidRPr="004A15B7" w:rsidRDefault="004A15B7" w:rsidP="004A15B7">
      <w:pPr>
        <w:numPr>
          <w:ilvl w:val="0"/>
          <w:numId w:val="5"/>
        </w:numPr>
        <w:shd w:val="clear" w:color="auto" w:fill="FFFFFF"/>
        <w:rPr>
          <w:rFonts w:ascii="Gill Sans MT" w:eastAsia="Times New Roman" w:hAnsi="Gill Sans MT" w:cs="Arial"/>
        </w:rPr>
      </w:pPr>
      <w:r w:rsidRPr="004A15B7">
        <w:rPr>
          <w:rFonts w:ascii="Gill Sans MT" w:eastAsia="Times New Roman" w:hAnsi="Gill Sans MT" w:cs="Arial"/>
        </w:rPr>
        <w:t>The speaker's anger shines through the harsh consonants of ‘Lady Kate, my cousin Kate'</w:t>
      </w:r>
    </w:p>
    <w:p w14:paraId="5A261420" w14:textId="77777777" w:rsidR="004A15B7" w:rsidRPr="004A15B7" w:rsidRDefault="004A15B7" w:rsidP="004A15B7">
      <w:pPr>
        <w:numPr>
          <w:ilvl w:val="0"/>
          <w:numId w:val="5"/>
        </w:numPr>
        <w:shd w:val="clear" w:color="auto" w:fill="FFFFFF"/>
        <w:rPr>
          <w:rFonts w:ascii="Gill Sans MT" w:eastAsia="Times New Roman" w:hAnsi="Gill Sans MT" w:cs="Arial"/>
        </w:rPr>
      </w:pPr>
      <w:r w:rsidRPr="004A15B7">
        <w:rPr>
          <w:rFonts w:ascii="Gill Sans MT" w:eastAsia="Times New Roman" w:hAnsi="Gill Sans MT" w:cs="Arial"/>
        </w:rPr>
        <w:t>In the final stanza, the speaker emphasises the close bond she shares with her son when she asks that he ‘Cling closer, closer yet' (line 46). The emphasis here highlights her fear and together with the repetition of the word ‘closer', suggests that it is for her own comfort, as well as her son's, that they remain together.</w:t>
      </w:r>
    </w:p>
    <w:p w14:paraId="01DF07E4" w14:textId="77777777" w:rsidR="004A15B7" w:rsidRPr="004A15B7" w:rsidRDefault="004A15B7" w:rsidP="004A15B7">
      <w:pPr>
        <w:shd w:val="clear" w:color="auto" w:fill="FFFFFF"/>
        <w:outlineLvl w:val="2"/>
        <w:rPr>
          <w:rFonts w:ascii="Gill Sans MT" w:eastAsia="Times New Roman" w:hAnsi="Gill Sans MT" w:cs="Arial"/>
          <w:b/>
          <w:bCs/>
        </w:rPr>
      </w:pPr>
    </w:p>
    <w:p w14:paraId="643E5765" w14:textId="77777777" w:rsidR="004A15B7" w:rsidRPr="004A15B7" w:rsidRDefault="004A15B7" w:rsidP="004A15B7">
      <w:pPr>
        <w:shd w:val="clear" w:color="auto" w:fill="FFFFFF"/>
        <w:outlineLvl w:val="2"/>
        <w:rPr>
          <w:rFonts w:ascii="Gill Sans MT" w:eastAsia="Times New Roman" w:hAnsi="Gill Sans MT" w:cs="Arial"/>
          <w:b/>
          <w:bCs/>
        </w:rPr>
      </w:pPr>
      <w:r w:rsidRPr="004A15B7">
        <w:rPr>
          <w:rFonts w:ascii="Gill Sans MT" w:eastAsia="Times New Roman" w:hAnsi="Gill Sans MT" w:cs="Arial"/>
          <w:b/>
          <w:bCs/>
        </w:rPr>
        <w:t>Repetition and contrast</w:t>
      </w:r>
    </w:p>
    <w:p w14:paraId="46ABA5EB" w14:textId="77777777" w:rsidR="004A15B7" w:rsidRPr="004A15B7" w:rsidRDefault="004A15B7" w:rsidP="004A15B7">
      <w:pPr>
        <w:shd w:val="clear" w:color="auto" w:fill="FFFFFF"/>
        <w:rPr>
          <w:rFonts w:ascii="Gill Sans MT" w:hAnsi="Gill Sans MT" w:cs="Arial"/>
        </w:rPr>
      </w:pPr>
      <w:r w:rsidRPr="004A15B7">
        <w:rPr>
          <w:rFonts w:ascii="Gill Sans MT" w:hAnsi="Gill Sans MT" w:cs="Arial"/>
        </w:rPr>
        <w:t>The repetition of: ‘Why did a great lord find me out', conveys the anger and bewilderment of the speaker at her change of circumstances, whilst the phrase: ‘good and pure' has a hollow ring by its second occurrence.</w:t>
      </w:r>
    </w:p>
    <w:p w14:paraId="42090C40" w14:textId="77777777" w:rsidR="004A15B7" w:rsidRPr="004A15B7" w:rsidRDefault="004A15B7" w:rsidP="004A15B7">
      <w:pPr>
        <w:shd w:val="clear" w:color="auto" w:fill="FFFFFF"/>
        <w:rPr>
          <w:rFonts w:ascii="Gill Sans MT" w:hAnsi="Gill Sans MT" w:cs="Arial"/>
        </w:rPr>
      </w:pPr>
    </w:p>
    <w:p w14:paraId="7027D1F5" w14:textId="77777777" w:rsidR="004A15B7" w:rsidRPr="004A15B7" w:rsidRDefault="004A15B7" w:rsidP="004A15B7">
      <w:pPr>
        <w:shd w:val="clear" w:color="auto" w:fill="FFFFFF"/>
        <w:rPr>
          <w:rFonts w:ascii="Gill Sans MT" w:hAnsi="Gill Sans MT" w:cs="Arial"/>
        </w:rPr>
      </w:pPr>
      <w:r w:rsidRPr="004A15B7">
        <w:rPr>
          <w:rFonts w:ascii="Gill Sans MT" w:hAnsi="Gill Sans MT" w:cs="Arial"/>
        </w:rPr>
        <w:t>Thereafter, repeated phrases are altered to highlight the contrasting situations of Kate and the speaker:</w:t>
      </w:r>
    </w:p>
    <w:p w14:paraId="42AE949F" w14:textId="77777777" w:rsidR="004A15B7" w:rsidRPr="004A15B7" w:rsidRDefault="004A15B7" w:rsidP="004A15B7">
      <w:pPr>
        <w:shd w:val="clear" w:color="auto" w:fill="FFFFFF"/>
        <w:rPr>
          <w:rFonts w:ascii="Gill Sans MT" w:hAnsi="Gill Sans MT" w:cs="Arial"/>
        </w:rPr>
      </w:pPr>
    </w:p>
    <w:p w14:paraId="3E8871E7" w14:textId="77777777" w:rsidR="004A15B7" w:rsidRPr="004A15B7" w:rsidRDefault="004A15B7" w:rsidP="004A15B7">
      <w:pPr>
        <w:numPr>
          <w:ilvl w:val="0"/>
          <w:numId w:val="6"/>
        </w:numPr>
        <w:shd w:val="clear" w:color="auto" w:fill="FFFFFF"/>
        <w:rPr>
          <w:rFonts w:ascii="Gill Sans MT" w:eastAsia="Times New Roman" w:hAnsi="Gill Sans MT" w:cs="Arial"/>
        </w:rPr>
      </w:pPr>
      <w:r w:rsidRPr="004A15B7">
        <w:rPr>
          <w:rFonts w:ascii="Gill Sans MT" w:eastAsia="Times New Roman" w:hAnsi="Gill Sans MT" w:cs="Arial"/>
        </w:rPr>
        <w:t>The community ‘call' Kate ‘good and pure', but ‘call' the speaker ‘an outcast thing'</w:t>
      </w:r>
    </w:p>
    <w:p w14:paraId="1386721A" w14:textId="77777777" w:rsidR="004A15B7" w:rsidRPr="004A15B7" w:rsidRDefault="004A15B7" w:rsidP="004A15B7">
      <w:pPr>
        <w:numPr>
          <w:ilvl w:val="0"/>
          <w:numId w:val="6"/>
        </w:numPr>
        <w:shd w:val="clear" w:color="auto" w:fill="FFFFFF"/>
        <w:rPr>
          <w:rFonts w:ascii="Gill Sans MT" w:eastAsia="Times New Roman" w:hAnsi="Gill Sans MT" w:cs="Arial"/>
        </w:rPr>
      </w:pPr>
      <w:r w:rsidRPr="004A15B7">
        <w:rPr>
          <w:rFonts w:ascii="Gill Sans MT" w:eastAsia="Times New Roman" w:hAnsi="Gill Sans MT" w:cs="Arial"/>
        </w:rPr>
        <w:t>Kate ‘sit[s] in gold', the speaker ‘sit[s] … in dust'</w:t>
      </w:r>
    </w:p>
    <w:p w14:paraId="27D4185A" w14:textId="77777777" w:rsidR="004A15B7" w:rsidRPr="004A15B7" w:rsidRDefault="004A15B7" w:rsidP="004A15B7">
      <w:pPr>
        <w:numPr>
          <w:ilvl w:val="0"/>
          <w:numId w:val="6"/>
        </w:numPr>
        <w:shd w:val="clear" w:color="auto" w:fill="FFFFFF"/>
        <w:rPr>
          <w:rFonts w:ascii="Gill Sans MT" w:eastAsia="Times New Roman" w:hAnsi="Gill Sans MT" w:cs="Arial"/>
        </w:rPr>
      </w:pPr>
      <w:r w:rsidRPr="004A15B7">
        <w:rPr>
          <w:rFonts w:ascii="Gill Sans MT" w:eastAsia="Times New Roman" w:hAnsi="Gill Sans MT" w:cs="Arial"/>
        </w:rPr>
        <w:t>Kate's fate is to ‘sit … and sing', the speaker's to ‘sit and howl'</w:t>
      </w:r>
    </w:p>
    <w:p w14:paraId="0EB7046C" w14:textId="77777777" w:rsidR="004A15B7" w:rsidRPr="004A15B7" w:rsidRDefault="004A15B7" w:rsidP="004A15B7">
      <w:pPr>
        <w:numPr>
          <w:ilvl w:val="0"/>
          <w:numId w:val="6"/>
        </w:numPr>
        <w:shd w:val="clear" w:color="auto" w:fill="FFFFFF"/>
        <w:rPr>
          <w:rFonts w:ascii="Gill Sans MT" w:eastAsia="Times New Roman" w:hAnsi="Gill Sans MT" w:cs="Arial"/>
        </w:rPr>
      </w:pPr>
      <w:r w:rsidRPr="004A15B7">
        <w:rPr>
          <w:rFonts w:ascii="Gill Sans MT" w:eastAsia="Times New Roman" w:hAnsi="Gill Sans MT" w:cs="Arial"/>
        </w:rPr>
        <w:t>However, the speaker believes her ‘love was true', while Kate's ‘love was writ in sand'</w:t>
      </w:r>
    </w:p>
    <w:p w14:paraId="1E3160E7" w14:textId="77777777" w:rsidR="004A15B7" w:rsidRPr="004A15B7" w:rsidRDefault="004A15B7" w:rsidP="004A15B7">
      <w:pPr>
        <w:numPr>
          <w:ilvl w:val="0"/>
          <w:numId w:val="6"/>
        </w:numPr>
        <w:shd w:val="clear" w:color="auto" w:fill="FFFFFF"/>
        <w:rPr>
          <w:rFonts w:ascii="Gill Sans MT" w:eastAsia="Times New Roman" w:hAnsi="Gill Sans MT" w:cs="Arial"/>
        </w:rPr>
      </w:pPr>
      <w:r w:rsidRPr="004A15B7">
        <w:rPr>
          <w:rFonts w:ascii="Gill Sans MT" w:eastAsia="Times New Roman" w:hAnsi="Gill Sans MT" w:cs="Arial"/>
        </w:rPr>
        <w:t>The echoed structure in the final stanza – that Kate has ‘not got' and is ‘not like to get' the gift of a child – emphasises the speaker's sense of triumph.</w:t>
      </w:r>
    </w:p>
    <w:p w14:paraId="675F4433" w14:textId="77777777" w:rsidR="004A15B7" w:rsidRPr="004A15B7" w:rsidRDefault="004A15B7" w:rsidP="004A15B7">
      <w:pPr>
        <w:shd w:val="clear" w:color="auto" w:fill="FFFFFF"/>
        <w:outlineLvl w:val="2"/>
        <w:rPr>
          <w:rFonts w:ascii="Gill Sans MT" w:eastAsia="Times New Roman" w:hAnsi="Gill Sans MT" w:cs="Arial"/>
          <w:b/>
          <w:bCs/>
        </w:rPr>
      </w:pPr>
    </w:p>
    <w:p w14:paraId="4CC840E7" w14:textId="77777777" w:rsidR="004A15B7" w:rsidRPr="004A15B7" w:rsidRDefault="004A15B7" w:rsidP="004A15B7">
      <w:pPr>
        <w:shd w:val="clear" w:color="auto" w:fill="FFFFFF"/>
        <w:outlineLvl w:val="2"/>
        <w:rPr>
          <w:rFonts w:ascii="Gill Sans MT" w:eastAsia="Times New Roman" w:hAnsi="Gill Sans MT" w:cs="Arial"/>
          <w:b/>
          <w:bCs/>
        </w:rPr>
      </w:pPr>
      <w:r w:rsidRPr="004A15B7">
        <w:rPr>
          <w:rFonts w:ascii="Gill Sans MT" w:eastAsia="Times New Roman" w:hAnsi="Gill Sans MT" w:cs="Arial"/>
          <w:b/>
          <w:bCs/>
        </w:rPr>
        <w:t>Rhyme</w:t>
      </w:r>
    </w:p>
    <w:p w14:paraId="396EB8BB" w14:textId="77777777" w:rsidR="004A15B7" w:rsidRPr="004A15B7" w:rsidRDefault="004A15B7" w:rsidP="004A15B7">
      <w:pPr>
        <w:shd w:val="clear" w:color="auto" w:fill="FFFFFF"/>
        <w:rPr>
          <w:rFonts w:ascii="Gill Sans MT" w:hAnsi="Gill Sans MT" w:cs="Arial"/>
        </w:rPr>
      </w:pPr>
      <w:r w:rsidRPr="004A15B7">
        <w:rPr>
          <w:rFonts w:ascii="Gill Sans MT" w:hAnsi="Gill Sans MT" w:cs="Arial"/>
        </w:rPr>
        <w:t>The entire poem is written within an unrelenting rhyme scheme. Within each verse, the final word of even lines all rhyme with one another. Around this rhyme scheme, other rhymes are introduced.</w:t>
      </w:r>
    </w:p>
    <w:p w14:paraId="67B1BD77" w14:textId="77777777" w:rsidR="004A15B7" w:rsidRPr="004A15B7" w:rsidRDefault="004A15B7" w:rsidP="004A15B7">
      <w:pPr>
        <w:shd w:val="clear" w:color="auto" w:fill="FFFFFF"/>
        <w:rPr>
          <w:rFonts w:ascii="Gill Sans MT" w:hAnsi="Gill Sans MT" w:cs="Arial"/>
        </w:rPr>
      </w:pPr>
    </w:p>
    <w:p w14:paraId="28BE6EC6" w14:textId="77777777" w:rsidR="004A15B7" w:rsidRPr="004A15B7" w:rsidRDefault="004A15B7" w:rsidP="004A15B7">
      <w:pPr>
        <w:shd w:val="clear" w:color="auto" w:fill="FFFFFF"/>
        <w:rPr>
          <w:rFonts w:ascii="Gill Sans MT" w:hAnsi="Gill Sans MT" w:cs="Arial"/>
        </w:rPr>
      </w:pPr>
      <w:r w:rsidRPr="004A15B7">
        <w:rPr>
          <w:rFonts w:ascii="Gill Sans MT" w:hAnsi="Gill Sans MT" w:cs="Arial"/>
        </w:rPr>
        <w:t>In the final verse, the rhyme scheme runs abcbdbeb. Whereas most stanzas have some odd lines rhyming, none of them do in here, making the individualised words stand out more. ‘Ring' and ‘one' (lines 43, 47) are both words which usually signify unity, but the situation the speaker describes does not have a unified happy ending and the wedding-ring she speaks of does not symbolise the union it traditionally stands for.</w:t>
      </w:r>
    </w:p>
    <w:p w14:paraId="2CAC7507" w14:textId="77777777" w:rsidR="004A15B7" w:rsidRPr="004A15B7" w:rsidRDefault="004A15B7" w:rsidP="004A15B7">
      <w:pPr>
        <w:shd w:val="clear" w:color="auto" w:fill="FFFFFF"/>
        <w:outlineLvl w:val="2"/>
        <w:rPr>
          <w:rFonts w:ascii="Gill Sans MT" w:eastAsia="Times New Roman" w:hAnsi="Gill Sans MT" w:cs="Arial"/>
          <w:b/>
          <w:bCs/>
        </w:rPr>
      </w:pPr>
    </w:p>
    <w:p w14:paraId="6F1251E0" w14:textId="77777777" w:rsidR="004A15B7" w:rsidRPr="004A15B7" w:rsidRDefault="004A15B7" w:rsidP="004A15B7">
      <w:pPr>
        <w:shd w:val="clear" w:color="auto" w:fill="FFFFFF"/>
        <w:outlineLvl w:val="2"/>
        <w:rPr>
          <w:rFonts w:ascii="Gill Sans MT" w:eastAsia="Times New Roman" w:hAnsi="Gill Sans MT" w:cs="Arial"/>
          <w:b/>
          <w:bCs/>
        </w:rPr>
      </w:pPr>
      <w:r w:rsidRPr="004A15B7">
        <w:rPr>
          <w:rFonts w:ascii="Gill Sans MT" w:eastAsia="Times New Roman" w:hAnsi="Gill Sans MT" w:cs="Arial"/>
          <w:b/>
          <w:bCs/>
        </w:rPr>
        <w:t>Metre</w:t>
      </w:r>
    </w:p>
    <w:p w14:paraId="2CDBF164" w14:textId="77777777" w:rsidR="004A15B7" w:rsidRPr="004A15B7" w:rsidRDefault="004A15B7" w:rsidP="004A15B7">
      <w:pPr>
        <w:shd w:val="clear" w:color="auto" w:fill="FFFFFF"/>
        <w:rPr>
          <w:rFonts w:ascii="Gill Sans MT" w:hAnsi="Gill Sans MT" w:cs="Arial"/>
        </w:rPr>
      </w:pPr>
      <w:r w:rsidRPr="004A15B7">
        <w:rPr>
          <w:rFonts w:ascii="Gill Sans MT" w:hAnsi="Gill Sans MT" w:cs="Arial"/>
          <w:i/>
          <w:iCs/>
        </w:rPr>
        <w:t>Cousin Kate</w:t>
      </w:r>
      <w:r w:rsidRPr="004A15B7">
        <w:rPr>
          <w:rFonts w:ascii="Gill Sans MT" w:hAnsi="Gill Sans MT" w:cs="Arial"/>
        </w:rPr>
        <w:t> is written in the form of 3 and 4 </w:t>
      </w:r>
      <w:hyperlink r:id="rId13" w:tooltip="foot" w:history="1">
        <w:r w:rsidRPr="004A15B7">
          <w:rPr>
            <w:rFonts w:ascii="Gill Sans MT" w:hAnsi="Gill Sans MT" w:cs="Arial"/>
            <w:u w:val="single"/>
          </w:rPr>
          <w:t>foot</w:t>
        </w:r>
      </w:hyperlink>
      <w:r w:rsidRPr="004A15B7">
        <w:rPr>
          <w:rFonts w:ascii="Gill Sans MT" w:hAnsi="Gill Sans MT" w:cs="Arial"/>
        </w:rPr>
        <w:t> </w:t>
      </w:r>
      <w:hyperlink r:id="rId14" w:tooltip="iambic" w:history="1">
        <w:r w:rsidRPr="004A15B7">
          <w:rPr>
            <w:rFonts w:ascii="Gill Sans MT" w:hAnsi="Gill Sans MT" w:cs="Arial"/>
            <w:u w:val="single"/>
          </w:rPr>
          <w:t>iambic</w:t>
        </w:r>
      </w:hyperlink>
      <w:r w:rsidRPr="004A15B7">
        <w:rPr>
          <w:rFonts w:ascii="Gill Sans MT" w:hAnsi="Gill Sans MT" w:cs="Arial"/>
        </w:rPr>
        <w:t> </w:t>
      </w:r>
      <w:hyperlink r:id="rId15" w:tooltip="trimeter" w:history="1">
        <w:r w:rsidRPr="004A15B7">
          <w:rPr>
            <w:rFonts w:ascii="Gill Sans MT" w:hAnsi="Gill Sans MT" w:cs="Arial"/>
            <w:u w:val="single"/>
          </w:rPr>
          <w:t>trimeter</w:t>
        </w:r>
      </w:hyperlink>
      <w:r w:rsidRPr="004A15B7">
        <w:rPr>
          <w:rFonts w:ascii="Gill Sans MT" w:hAnsi="Gill Sans MT" w:cs="Arial"/>
        </w:rPr>
        <w:t>s and </w:t>
      </w:r>
      <w:hyperlink r:id="rId16" w:tooltip="tetrameter" w:history="1">
        <w:r w:rsidRPr="004A15B7">
          <w:rPr>
            <w:rFonts w:ascii="Gill Sans MT" w:hAnsi="Gill Sans MT" w:cs="Arial"/>
            <w:u w:val="single"/>
          </w:rPr>
          <w:t>tetrameter</w:t>
        </w:r>
      </w:hyperlink>
      <w:r w:rsidRPr="004A15B7">
        <w:rPr>
          <w:rFonts w:ascii="Gill Sans MT" w:hAnsi="Gill Sans MT" w:cs="Arial"/>
        </w:rPr>
        <w:t>s. This allows the poem to be read at speed and enables a more pronounced rhythm to develop that would be impossible in a poem consisting of longer lines.</w:t>
      </w:r>
    </w:p>
    <w:p w14:paraId="0CC85C47" w14:textId="77777777" w:rsidR="004A15B7" w:rsidRPr="004A15B7" w:rsidRDefault="004A15B7" w:rsidP="004A15B7">
      <w:pPr>
        <w:shd w:val="clear" w:color="auto" w:fill="FFFFFF"/>
        <w:rPr>
          <w:rFonts w:ascii="Gill Sans MT" w:hAnsi="Gill Sans MT" w:cs="Arial"/>
        </w:rPr>
      </w:pPr>
    </w:p>
    <w:p w14:paraId="7D88C630" w14:textId="77777777" w:rsidR="004A15B7" w:rsidRPr="004A15B7" w:rsidRDefault="004A15B7" w:rsidP="004A15B7">
      <w:pPr>
        <w:shd w:val="clear" w:color="auto" w:fill="FFFFFF"/>
        <w:rPr>
          <w:rFonts w:ascii="Gill Sans MT" w:hAnsi="Gill Sans MT" w:cs="Arial"/>
        </w:rPr>
      </w:pPr>
      <w:r w:rsidRPr="004A15B7">
        <w:rPr>
          <w:rFonts w:ascii="Gill Sans MT" w:hAnsi="Gill Sans MT" w:cs="Arial"/>
        </w:rPr>
        <w:t>The </w:t>
      </w:r>
      <w:hyperlink r:id="rId17" w:tooltip="ballad" w:history="1">
        <w:r w:rsidRPr="004A15B7">
          <w:rPr>
            <w:rFonts w:ascii="Gill Sans MT" w:hAnsi="Gill Sans MT" w:cs="Arial"/>
            <w:u w:val="single"/>
          </w:rPr>
          <w:t>ballad</w:t>
        </w:r>
      </w:hyperlink>
      <w:r w:rsidRPr="004A15B7">
        <w:rPr>
          <w:rFonts w:ascii="Gill Sans MT" w:hAnsi="Gill Sans MT" w:cs="Arial"/>
        </w:rPr>
        <w:t>-like qualities of the rhythm reflect the morals or ideas that her speaker wishes her tale to convey.</w:t>
      </w:r>
    </w:p>
    <w:p w14:paraId="03281AB3" w14:textId="77777777" w:rsidR="004A15B7" w:rsidRPr="004A15B7" w:rsidRDefault="004A15B7" w:rsidP="004A15B7">
      <w:pPr>
        <w:shd w:val="clear" w:color="auto" w:fill="FFFFFF"/>
        <w:rPr>
          <w:rFonts w:ascii="Gill Sans MT" w:hAnsi="Gill Sans MT" w:cs="Arial"/>
        </w:rPr>
      </w:pPr>
    </w:p>
    <w:p w14:paraId="3494F0DD" w14:textId="77777777" w:rsidR="004A15B7" w:rsidRPr="004A15B7" w:rsidRDefault="004A15B7" w:rsidP="004A15B7">
      <w:pPr>
        <w:shd w:val="clear" w:color="auto" w:fill="D99594" w:themeFill="accent2" w:themeFillTint="99"/>
        <w:rPr>
          <w:rFonts w:ascii="Gill Sans MT" w:hAnsi="Gill Sans MT" w:cs="Arial"/>
        </w:rPr>
      </w:pPr>
      <w:r w:rsidRPr="004A15B7">
        <w:rPr>
          <w:rFonts w:ascii="Gill Sans MT" w:hAnsi="Gill Sans MT" w:cs="Arial"/>
          <w:b/>
          <w:bCs/>
        </w:rPr>
        <w:t>Investigating structure and versification</w:t>
      </w:r>
    </w:p>
    <w:p w14:paraId="50E90BBA" w14:textId="77777777" w:rsidR="004A15B7" w:rsidRPr="004A15B7" w:rsidRDefault="004A15B7" w:rsidP="004A15B7">
      <w:pPr>
        <w:ind w:left="720"/>
        <w:rPr>
          <w:rFonts w:ascii="Gill Sans MT" w:eastAsia="Times New Roman" w:hAnsi="Gill Sans MT" w:cs="Arial"/>
        </w:rPr>
      </w:pPr>
    </w:p>
    <w:p w14:paraId="1773CD51" w14:textId="77777777" w:rsidR="004A15B7" w:rsidRPr="004A15B7" w:rsidRDefault="004A15B7" w:rsidP="004A15B7">
      <w:pPr>
        <w:numPr>
          <w:ilvl w:val="0"/>
          <w:numId w:val="7"/>
        </w:numPr>
        <w:rPr>
          <w:rFonts w:ascii="Gill Sans MT" w:eastAsia="Times New Roman" w:hAnsi="Gill Sans MT" w:cs="Arial"/>
        </w:rPr>
      </w:pPr>
      <w:r w:rsidRPr="004A15B7">
        <w:rPr>
          <w:rFonts w:ascii="Gill Sans MT" w:eastAsia="Times New Roman" w:hAnsi="Gill Sans MT" w:cs="Arial"/>
        </w:rPr>
        <w:t>Note down the rhyme scheme for the entire poem. Do you notice anything interesting about it?</w:t>
      </w:r>
    </w:p>
    <w:p w14:paraId="509861BC" w14:textId="77777777" w:rsidR="004A15B7" w:rsidRPr="004A15B7" w:rsidRDefault="004A15B7" w:rsidP="004A15B7">
      <w:pPr>
        <w:numPr>
          <w:ilvl w:val="1"/>
          <w:numId w:val="7"/>
        </w:numPr>
        <w:rPr>
          <w:rFonts w:ascii="Gill Sans MT" w:eastAsia="Times New Roman" w:hAnsi="Gill Sans MT" w:cs="Arial"/>
        </w:rPr>
      </w:pPr>
      <w:r w:rsidRPr="004A15B7">
        <w:rPr>
          <w:rFonts w:ascii="Gill Sans MT" w:eastAsia="Times New Roman" w:hAnsi="Gill Sans MT" w:cs="Arial"/>
        </w:rPr>
        <w:t>How, if at all, does it change as the poem develops?</w:t>
      </w:r>
    </w:p>
    <w:p w14:paraId="00EA43D0" w14:textId="77777777" w:rsidR="004A15B7" w:rsidRPr="004A15B7" w:rsidRDefault="004A15B7" w:rsidP="004A15B7">
      <w:pPr>
        <w:ind w:left="1440"/>
        <w:rPr>
          <w:rFonts w:ascii="Gill Sans MT" w:eastAsia="Times New Roman" w:hAnsi="Gill Sans MT" w:cs="Arial"/>
        </w:rPr>
      </w:pPr>
    </w:p>
    <w:p w14:paraId="36384639" w14:textId="77777777" w:rsidR="004A15B7" w:rsidRPr="004A15B7" w:rsidRDefault="004A15B7" w:rsidP="004A15B7">
      <w:pPr>
        <w:numPr>
          <w:ilvl w:val="0"/>
          <w:numId w:val="7"/>
        </w:numPr>
        <w:rPr>
          <w:rFonts w:ascii="Gill Sans MT" w:eastAsia="Times New Roman" w:hAnsi="Gill Sans MT" w:cs="Arial"/>
        </w:rPr>
      </w:pPr>
      <w:r w:rsidRPr="004A15B7">
        <w:rPr>
          <w:rFonts w:ascii="Gill Sans MT" w:eastAsia="Times New Roman" w:hAnsi="Gill Sans MT" w:cs="Arial"/>
        </w:rPr>
        <w:t>Look more closely at the rhyme scheme in the second verse. What is the effect of rhyming the words ‘love', ‘glove' and ‘dove?'</w:t>
      </w:r>
    </w:p>
    <w:p w14:paraId="27EAD360" w14:textId="77777777" w:rsidR="004A15B7" w:rsidRPr="004A15B7" w:rsidRDefault="004A15B7" w:rsidP="004A15B7">
      <w:pPr>
        <w:numPr>
          <w:ilvl w:val="1"/>
          <w:numId w:val="7"/>
        </w:numPr>
        <w:rPr>
          <w:rFonts w:ascii="Gill Sans MT" w:eastAsia="Times New Roman" w:hAnsi="Gill Sans MT" w:cs="Arial"/>
        </w:rPr>
      </w:pPr>
      <w:r w:rsidRPr="004A15B7">
        <w:rPr>
          <w:rFonts w:ascii="Gill Sans MT" w:eastAsia="Times New Roman" w:hAnsi="Gill Sans MT" w:cs="Arial"/>
        </w:rPr>
        <w:t>How does linking these words together contribute to the message the speaker is giving?</w:t>
      </w:r>
    </w:p>
    <w:p w14:paraId="76BBC092" w14:textId="77777777" w:rsidR="004A15B7" w:rsidRPr="004A15B7" w:rsidRDefault="004A15B7" w:rsidP="004A15B7">
      <w:pPr>
        <w:ind w:left="1440"/>
        <w:rPr>
          <w:rFonts w:ascii="Gill Sans MT" w:eastAsia="Times New Roman" w:hAnsi="Gill Sans MT" w:cs="Arial"/>
        </w:rPr>
      </w:pPr>
    </w:p>
    <w:p w14:paraId="1BD791CF" w14:textId="77777777" w:rsidR="004A15B7" w:rsidRPr="004A15B7" w:rsidRDefault="004A15B7" w:rsidP="004A15B7">
      <w:pPr>
        <w:numPr>
          <w:ilvl w:val="0"/>
          <w:numId w:val="7"/>
        </w:numPr>
        <w:rPr>
          <w:rFonts w:ascii="Gill Sans MT" w:eastAsia="Times New Roman" w:hAnsi="Gill Sans MT" w:cs="Arial"/>
        </w:rPr>
      </w:pPr>
      <w:r w:rsidRPr="004A15B7">
        <w:rPr>
          <w:rFonts w:ascii="Gill Sans MT" w:eastAsia="Times New Roman" w:hAnsi="Gill Sans MT" w:cs="Arial"/>
        </w:rPr>
        <w:t>Read the fourth verse aloud and look closely at the rhythm it creates. Which words are more pronounced than others?</w:t>
      </w:r>
    </w:p>
    <w:p w14:paraId="380173EA" w14:textId="77777777" w:rsidR="004A15B7" w:rsidRPr="004A15B7" w:rsidRDefault="004A15B7" w:rsidP="004A15B7">
      <w:pPr>
        <w:numPr>
          <w:ilvl w:val="1"/>
          <w:numId w:val="7"/>
        </w:numPr>
        <w:rPr>
          <w:rFonts w:ascii="Gill Sans MT" w:eastAsia="Times New Roman" w:hAnsi="Gill Sans MT" w:cs="Arial"/>
        </w:rPr>
      </w:pPr>
      <w:r w:rsidRPr="004A15B7">
        <w:rPr>
          <w:rFonts w:ascii="Gill Sans MT" w:eastAsia="Times New Roman" w:hAnsi="Gill Sans MT" w:cs="Arial"/>
        </w:rPr>
        <w:t>Do you notice anything unusual?</w:t>
      </w:r>
    </w:p>
    <w:p w14:paraId="2AC896F3" w14:textId="77777777" w:rsidR="004A15B7" w:rsidRPr="004A15B7" w:rsidRDefault="004A15B7" w:rsidP="004A15B7">
      <w:pPr>
        <w:ind w:left="1440"/>
        <w:rPr>
          <w:rFonts w:ascii="Gill Sans MT" w:eastAsia="Times New Roman" w:hAnsi="Gill Sans MT" w:cs="Arial"/>
        </w:rPr>
      </w:pPr>
    </w:p>
    <w:p w14:paraId="6C53B1EE" w14:textId="77777777" w:rsidR="004A15B7" w:rsidRPr="004A15B7" w:rsidRDefault="004A15B7" w:rsidP="004A15B7">
      <w:pPr>
        <w:numPr>
          <w:ilvl w:val="0"/>
          <w:numId w:val="7"/>
        </w:numPr>
        <w:rPr>
          <w:rFonts w:ascii="Gill Sans MT" w:eastAsia="Times New Roman" w:hAnsi="Gill Sans MT" w:cs="Arial"/>
        </w:rPr>
      </w:pPr>
      <w:r w:rsidRPr="004A15B7">
        <w:rPr>
          <w:rFonts w:ascii="Gill Sans MT" w:eastAsia="Times New Roman" w:hAnsi="Gill Sans MT" w:cs="Arial"/>
        </w:rPr>
        <w:t>Read the fourth line again. How, if at all, does the rhythm of this line reflect the mood of the speaker?</w:t>
      </w:r>
    </w:p>
    <w:p w14:paraId="61DDE681" w14:textId="77777777" w:rsidR="003A6D6F" w:rsidRPr="004A15B7" w:rsidRDefault="003A6D6F" w:rsidP="004A15B7">
      <w:pPr>
        <w:rPr>
          <w:rFonts w:ascii="Gill Sans MT" w:hAnsi="Gill Sans MT"/>
        </w:rPr>
      </w:pPr>
    </w:p>
    <w:sectPr w:rsidR="003A6D6F" w:rsidRPr="004A15B7" w:rsidSect="003A6D6F">
      <w:headerReference w:type="even" r:id="rId18"/>
      <w:headerReference w:type="default" r:id="rId19"/>
      <w:footerReference w:type="even" r:id="rId20"/>
      <w:footerReference w:type="default" r:id="rId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F018E" w14:textId="77777777" w:rsidR="004A15B7" w:rsidRDefault="004A15B7" w:rsidP="004A15B7">
      <w:r>
        <w:separator/>
      </w:r>
    </w:p>
  </w:endnote>
  <w:endnote w:type="continuationSeparator" w:id="0">
    <w:p w14:paraId="7F27C1B3" w14:textId="77777777" w:rsidR="004A15B7" w:rsidRDefault="004A15B7" w:rsidP="004A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74D4" w14:textId="77777777" w:rsidR="005818B4" w:rsidRDefault="005818B4" w:rsidP="00BA4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F92AA" w14:textId="77777777" w:rsidR="005818B4" w:rsidRDefault="005818B4" w:rsidP="005818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D380" w14:textId="77777777" w:rsidR="005818B4" w:rsidRDefault="005818B4" w:rsidP="00BA4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BAC510" w14:textId="77777777" w:rsidR="005818B4" w:rsidRDefault="005818B4" w:rsidP="005818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0C433" w14:textId="77777777" w:rsidR="004A15B7" w:rsidRDefault="004A15B7" w:rsidP="004A15B7">
      <w:r>
        <w:separator/>
      </w:r>
    </w:p>
  </w:footnote>
  <w:footnote w:type="continuationSeparator" w:id="0">
    <w:p w14:paraId="2B66F745" w14:textId="77777777" w:rsidR="004A15B7" w:rsidRDefault="004A15B7" w:rsidP="004A15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95BC5" w14:textId="77777777" w:rsidR="004A15B7" w:rsidRDefault="005818B4">
    <w:pPr>
      <w:pStyle w:val="Header"/>
    </w:pPr>
    <w:sdt>
      <w:sdtPr>
        <w:id w:val="171999623"/>
        <w:placeholder>
          <w:docPart w:val="329432119EDB574AA26E496DD5A5A111"/>
        </w:placeholder>
        <w:temporary/>
        <w:showingPlcHdr/>
      </w:sdtPr>
      <w:sdtEndPr/>
      <w:sdtContent>
        <w:r w:rsidR="004A15B7">
          <w:t>[Type text]</w:t>
        </w:r>
      </w:sdtContent>
    </w:sdt>
    <w:r w:rsidR="004A15B7">
      <w:ptab w:relativeTo="margin" w:alignment="center" w:leader="none"/>
    </w:r>
    <w:sdt>
      <w:sdtPr>
        <w:id w:val="171999624"/>
        <w:placeholder>
          <w:docPart w:val="E192BA60017ADC4287A9FCE3B880E046"/>
        </w:placeholder>
        <w:temporary/>
        <w:showingPlcHdr/>
      </w:sdtPr>
      <w:sdtEndPr/>
      <w:sdtContent>
        <w:r w:rsidR="004A15B7">
          <w:t>[Type text]</w:t>
        </w:r>
      </w:sdtContent>
    </w:sdt>
    <w:r w:rsidR="004A15B7">
      <w:ptab w:relativeTo="margin" w:alignment="right" w:leader="none"/>
    </w:r>
    <w:sdt>
      <w:sdtPr>
        <w:id w:val="171999625"/>
        <w:placeholder>
          <w:docPart w:val="EC140DE64A5F8949ADF0C1F63F57BA3B"/>
        </w:placeholder>
        <w:temporary/>
        <w:showingPlcHdr/>
      </w:sdtPr>
      <w:sdtEndPr/>
      <w:sdtContent>
        <w:r w:rsidR="004A15B7">
          <w:t>[Type text]</w:t>
        </w:r>
      </w:sdtContent>
    </w:sdt>
  </w:p>
  <w:p w14:paraId="4F225441" w14:textId="77777777" w:rsidR="004A15B7" w:rsidRDefault="004A15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A8B0" w14:textId="77777777" w:rsidR="004A15B7" w:rsidRPr="004A15B7" w:rsidRDefault="004A15B7">
    <w:pPr>
      <w:pStyle w:val="Header"/>
      <w:rPr>
        <w:rFonts w:ascii="Gill Sans MT" w:hAnsi="Gill Sans MT"/>
        <w:b/>
        <w:sz w:val="28"/>
        <w:szCs w:val="28"/>
      </w:rPr>
    </w:pPr>
    <w:r w:rsidRPr="004A15B7">
      <w:rPr>
        <w:rFonts w:ascii="Gill Sans MT" w:hAnsi="Gill Sans MT"/>
        <w:b/>
        <w:i/>
        <w:sz w:val="28"/>
        <w:szCs w:val="28"/>
      </w:rPr>
      <w:ptab w:relativeTo="margin" w:alignment="center" w:leader="none"/>
    </w:r>
    <w:r w:rsidRPr="004A15B7">
      <w:rPr>
        <w:rFonts w:ascii="Gill Sans MT" w:hAnsi="Gill Sans MT"/>
        <w:b/>
        <w:i/>
        <w:sz w:val="28"/>
        <w:szCs w:val="28"/>
      </w:rPr>
      <w:ptab w:relativeTo="margin" w:alignment="right" w:leader="none"/>
    </w:r>
    <w:r w:rsidRPr="004A15B7">
      <w:rPr>
        <w:rFonts w:ascii="Gill Sans MT" w:hAnsi="Gill Sans MT"/>
        <w:b/>
        <w:i/>
        <w:sz w:val="28"/>
        <w:szCs w:val="28"/>
      </w:rPr>
      <w:t>Cousin Kate</w:t>
    </w:r>
    <w:r w:rsidRPr="004A15B7">
      <w:rPr>
        <w:rFonts w:ascii="Gill Sans MT" w:hAnsi="Gill Sans MT"/>
        <w:b/>
        <w:sz w:val="28"/>
        <w:szCs w:val="28"/>
      </w:rPr>
      <w:t xml:space="preserve"> Christina Rossetti</w:t>
    </w:r>
  </w:p>
  <w:p w14:paraId="28C94CDE" w14:textId="77777777" w:rsidR="004A15B7" w:rsidRDefault="004A15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235"/>
    <w:multiLevelType w:val="multilevel"/>
    <w:tmpl w:val="5010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04DB2"/>
    <w:multiLevelType w:val="multilevel"/>
    <w:tmpl w:val="CF7AF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01FD0"/>
    <w:multiLevelType w:val="multilevel"/>
    <w:tmpl w:val="70A4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C3019"/>
    <w:multiLevelType w:val="multilevel"/>
    <w:tmpl w:val="BA5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73A9C"/>
    <w:multiLevelType w:val="multilevel"/>
    <w:tmpl w:val="81CC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27A1E"/>
    <w:multiLevelType w:val="multilevel"/>
    <w:tmpl w:val="2A9E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CC0B20"/>
    <w:multiLevelType w:val="multilevel"/>
    <w:tmpl w:val="0EE4A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B7"/>
    <w:rsid w:val="00190310"/>
    <w:rsid w:val="003A6D6F"/>
    <w:rsid w:val="004A15B7"/>
    <w:rsid w:val="005818B4"/>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C2E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5B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A15B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A15B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5B7"/>
    <w:rPr>
      <w:rFonts w:ascii="Times" w:hAnsi="Times"/>
      <w:b/>
      <w:bCs/>
      <w:kern w:val="36"/>
      <w:sz w:val="48"/>
      <w:szCs w:val="48"/>
    </w:rPr>
  </w:style>
  <w:style w:type="character" w:customStyle="1" w:styleId="Heading2Char">
    <w:name w:val="Heading 2 Char"/>
    <w:basedOn w:val="DefaultParagraphFont"/>
    <w:link w:val="Heading2"/>
    <w:uiPriority w:val="9"/>
    <w:rsid w:val="004A15B7"/>
    <w:rPr>
      <w:rFonts w:ascii="Times" w:hAnsi="Times"/>
      <w:b/>
      <w:bCs/>
      <w:sz w:val="36"/>
      <w:szCs w:val="36"/>
    </w:rPr>
  </w:style>
  <w:style w:type="character" w:customStyle="1" w:styleId="Heading3Char">
    <w:name w:val="Heading 3 Char"/>
    <w:basedOn w:val="DefaultParagraphFont"/>
    <w:link w:val="Heading3"/>
    <w:uiPriority w:val="9"/>
    <w:rsid w:val="004A15B7"/>
    <w:rPr>
      <w:rFonts w:ascii="Times" w:hAnsi="Times"/>
      <w:b/>
      <w:bCs/>
      <w:sz w:val="27"/>
      <w:szCs w:val="27"/>
    </w:rPr>
  </w:style>
  <w:style w:type="paragraph" w:styleId="NormalWeb">
    <w:name w:val="Normal (Web)"/>
    <w:basedOn w:val="Normal"/>
    <w:uiPriority w:val="99"/>
    <w:semiHidden/>
    <w:unhideWhenUsed/>
    <w:rsid w:val="004A15B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A15B7"/>
    <w:rPr>
      <w:i/>
      <w:iCs/>
    </w:rPr>
  </w:style>
  <w:style w:type="character" w:customStyle="1" w:styleId="apple-converted-space">
    <w:name w:val="apple-converted-space"/>
    <w:basedOn w:val="DefaultParagraphFont"/>
    <w:rsid w:val="004A15B7"/>
  </w:style>
  <w:style w:type="character" w:styleId="Hyperlink">
    <w:name w:val="Hyperlink"/>
    <w:basedOn w:val="DefaultParagraphFont"/>
    <w:uiPriority w:val="99"/>
    <w:semiHidden/>
    <w:unhideWhenUsed/>
    <w:rsid w:val="004A15B7"/>
    <w:rPr>
      <w:color w:val="0000FF"/>
      <w:u w:val="single"/>
    </w:rPr>
  </w:style>
  <w:style w:type="character" w:styleId="Strong">
    <w:name w:val="Strong"/>
    <w:basedOn w:val="DefaultParagraphFont"/>
    <w:uiPriority w:val="22"/>
    <w:qFormat/>
    <w:rsid w:val="004A15B7"/>
    <w:rPr>
      <w:b/>
      <w:bCs/>
    </w:rPr>
  </w:style>
  <w:style w:type="paragraph" w:styleId="Header">
    <w:name w:val="header"/>
    <w:basedOn w:val="Normal"/>
    <w:link w:val="HeaderChar"/>
    <w:uiPriority w:val="99"/>
    <w:unhideWhenUsed/>
    <w:rsid w:val="004A15B7"/>
    <w:pPr>
      <w:tabs>
        <w:tab w:val="center" w:pos="4320"/>
        <w:tab w:val="right" w:pos="8640"/>
      </w:tabs>
    </w:pPr>
  </w:style>
  <w:style w:type="character" w:customStyle="1" w:styleId="HeaderChar">
    <w:name w:val="Header Char"/>
    <w:basedOn w:val="DefaultParagraphFont"/>
    <w:link w:val="Header"/>
    <w:uiPriority w:val="99"/>
    <w:rsid w:val="004A15B7"/>
  </w:style>
  <w:style w:type="paragraph" w:styleId="Footer">
    <w:name w:val="footer"/>
    <w:basedOn w:val="Normal"/>
    <w:link w:val="FooterChar"/>
    <w:uiPriority w:val="99"/>
    <w:unhideWhenUsed/>
    <w:rsid w:val="004A15B7"/>
    <w:pPr>
      <w:tabs>
        <w:tab w:val="center" w:pos="4320"/>
        <w:tab w:val="right" w:pos="8640"/>
      </w:tabs>
    </w:pPr>
  </w:style>
  <w:style w:type="character" w:customStyle="1" w:styleId="FooterChar">
    <w:name w:val="Footer Char"/>
    <w:basedOn w:val="DefaultParagraphFont"/>
    <w:link w:val="Footer"/>
    <w:uiPriority w:val="99"/>
    <w:rsid w:val="004A15B7"/>
  </w:style>
  <w:style w:type="character" w:styleId="PageNumber">
    <w:name w:val="page number"/>
    <w:basedOn w:val="DefaultParagraphFont"/>
    <w:uiPriority w:val="99"/>
    <w:semiHidden/>
    <w:unhideWhenUsed/>
    <w:rsid w:val="005818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5B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A15B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A15B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5B7"/>
    <w:rPr>
      <w:rFonts w:ascii="Times" w:hAnsi="Times"/>
      <w:b/>
      <w:bCs/>
      <w:kern w:val="36"/>
      <w:sz w:val="48"/>
      <w:szCs w:val="48"/>
    </w:rPr>
  </w:style>
  <w:style w:type="character" w:customStyle="1" w:styleId="Heading2Char">
    <w:name w:val="Heading 2 Char"/>
    <w:basedOn w:val="DefaultParagraphFont"/>
    <w:link w:val="Heading2"/>
    <w:uiPriority w:val="9"/>
    <w:rsid w:val="004A15B7"/>
    <w:rPr>
      <w:rFonts w:ascii="Times" w:hAnsi="Times"/>
      <w:b/>
      <w:bCs/>
      <w:sz w:val="36"/>
      <w:szCs w:val="36"/>
    </w:rPr>
  </w:style>
  <w:style w:type="character" w:customStyle="1" w:styleId="Heading3Char">
    <w:name w:val="Heading 3 Char"/>
    <w:basedOn w:val="DefaultParagraphFont"/>
    <w:link w:val="Heading3"/>
    <w:uiPriority w:val="9"/>
    <w:rsid w:val="004A15B7"/>
    <w:rPr>
      <w:rFonts w:ascii="Times" w:hAnsi="Times"/>
      <w:b/>
      <w:bCs/>
      <w:sz w:val="27"/>
      <w:szCs w:val="27"/>
    </w:rPr>
  </w:style>
  <w:style w:type="paragraph" w:styleId="NormalWeb">
    <w:name w:val="Normal (Web)"/>
    <w:basedOn w:val="Normal"/>
    <w:uiPriority w:val="99"/>
    <w:semiHidden/>
    <w:unhideWhenUsed/>
    <w:rsid w:val="004A15B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A15B7"/>
    <w:rPr>
      <w:i/>
      <w:iCs/>
    </w:rPr>
  </w:style>
  <w:style w:type="character" w:customStyle="1" w:styleId="apple-converted-space">
    <w:name w:val="apple-converted-space"/>
    <w:basedOn w:val="DefaultParagraphFont"/>
    <w:rsid w:val="004A15B7"/>
  </w:style>
  <w:style w:type="character" w:styleId="Hyperlink">
    <w:name w:val="Hyperlink"/>
    <w:basedOn w:val="DefaultParagraphFont"/>
    <w:uiPriority w:val="99"/>
    <w:semiHidden/>
    <w:unhideWhenUsed/>
    <w:rsid w:val="004A15B7"/>
    <w:rPr>
      <w:color w:val="0000FF"/>
      <w:u w:val="single"/>
    </w:rPr>
  </w:style>
  <w:style w:type="character" w:styleId="Strong">
    <w:name w:val="Strong"/>
    <w:basedOn w:val="DefaultParagraphFont"/>
    <w:uiPriority w:val="22"/>
    <w:qFormat/>
    <w:rsid w:val="004A15B7"/>
    <w:rPr>
      <w:b/>
      <w:bCs/>
    </w:rPr>
  </w:style>
  <w:style w:type="paragraph" w:styleId="Header">
    <w:name w:val="header"/>
    <w:basedOn w:val="Normal"/>
    <w:link w:val="HeaderChar"/>
    <w:uiPriority w:val="99"/>
    <w:unhideWhenUsed/>
    <w:rsid w:val="004A15B7"/>
    <w:pPr>
      <w:tabs>
        <w:tab w:val="center" w:pos="4320"/>
        <w:tab w:val="right" w:pos="8640"/>
      </w:tabs>
    </w:pPr>
  </w:style>
  <w:style w:type="character" w:customStyle="1" w:styleId="HeaderChar">
    <w:name w:val="Header Char"/>
    <w:basedOn w:val="DefaultParagraphFont"/>
    <w:link w:val="Header"/>
    <w:uiPriority w:val="99"/>
    <w:rsid w:val="004A15B7"/>
  </w:style>
  <w:style w:type="paragraph" w:styleId="Footer">
    <w:name w:val="footer"/>
    <w:basedOn w:val="Normal"/>
    <w:link w:val="FooterChar"/>
    <w:uiPriority w:val="99"/>
    <w:unhideWhenUsed/>
    <w:rsid w:val="004A15B7"/>
    <w:pPr>
      <w:tabs>
        <w:tab w:val="center" w:pos="4320"/>
        <w:tab w:val="right" w:pos="8640"/>
      </w:tabs>
    </w:pPr>
  </w:style>
  <w:style w:type="character" w:customStyle="1" w:styleId="FooterChar">
    <w:name w:val="Footer Char"/>
    <w:basedOn w:val="DefaultParagraphFont"/>
    <w:link w:val="Footer"/>
    <w:uiPriority w:val="99"/>
    <w:rsid w:val="004A15B7"/>
  </w:style>
  <w:style w:type="character" w:styleId="PageNumber">
    <w:name w:val="page number"/>
    <w:basedOn w:val="DefaultParagraphFont"/>
    <w:uiPriority w:val="99"/>
    <w:semiHidden/>
    <w:unhideWhenUsed/>
    <w:rsid w:val="0058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47206">
      <w:bodyDiv w:val="1"/>
      <w:marLeft w:val="0"/>
      <w:marRight w:val="0"/>
      <w:marTop w:val="0"/>
      <w:marBottom w:val="0"/>
      <w:divBdr>
        <w:top w:val="none" w:sz="0" w:space="0" w:color="auto"/>
        <w:left w:val="none" w:sz="0" w:space="0" w:color="auto"/>
        <w:bottom w:val="none" w:sz="0" w:space="0" w:color="auto"/>
        <w:right w:val="none" w:sz="0" w:space="0" w:color="auto"/>
      </w:divBdr>
      <w:divsChild>
        <w:div w:id="1988972224">
          <w:marLeft w:val="0"/>
          <w:marRight w:val="0"/>
          <w:marTop w:val="0"/>
          <w:marBottom w:val="300"/>
          <w:divBdr>
            <w:top w:val="single" w:sz="6" w:space="8" w:color="E7E7E7"/>
            <w:left w:val="single" w:sz="6" w:space="15" w:color="E7E7E7"/>
            <w:bottom w:val="single" w:sz="6" w:space="8" w:color="E7E7E7"/>
            <w:right w:val="single" w:sz="6" w:space="15" w:color="E7E7E7"/>
          </w:divBdr>
        </w:div>
        <w:div w:id="1011736">
          <w:marLeft w:val="0"/>
          <w:marRight w:val="0"/>
          <w:marTop w:val="0"/>
          <w:marBottom w:val="300"/>
          <w:divBdr>
            <w:top w:val="single" w:sz="6" w:space="14" w:color="E7E7E7"/>
            <w:left w:val="single" w:sz="6" w:space="14" w:color="E7E7E7"/>
            <w:bottom w:val="single" w:sz="6" w:space="14" w:color="E7E7E7"/>
            <w:right w:val="single" w:sz="6" w:space="14" w:color="E7E7E7"/>
          </w:divBdr>
        </w:div>
        <w:div w:id="1652829849">
          <w:marLeft w:val="0"/>
          <w:marRight w:val="0"/>
          <w:marTop w:val="0"/>
          <w:marBottom w:val="300"/>
          <w:divBdr>
            <w:top w:val="single" w:sz="6" w:space="14" w:color="E7E7E7"/>
            <w:left w:val="single" w:sz="6" w:space="14" w:color="E7E7E7"/>
            <w:bottom w:val="single" w:sz="6" w:space="14" w:color="E7E7E7"/>
            <w:right w:val="single" w:sz="6" w:space="14" w:color="E7E7E7"/>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ossref-it.info/repository/atoz/stanza"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crossref-it.info/repository/atoz/Alliteration" TargetMode="External"/><Relationship Id="rId11" Type="http://schemas.openxmlformats.org/officeDocument/2006/relationships/hyperlink" Target="http://crossref-it.info/repository/atoz/sibilance" TargetMode="External"/><Relationship Id="rId12" Type="http://schemas.openxmlformats.org/officeDocument/2006/relationships/hyperlink" Target="http://crossref-it.info/repository/atoz/oxymoron" TargetMode="External"/><Relationship Id="rId13" Type="http://schemas.openxmlformats.org/officeDocument/2006/relationships/hyperlink" Target="http://crossref-it.info/repository/atoz/foot" TargetMode="External"/><Relationship Id="rId14" Type="http://schemas.openxmlformats.org/officeDocument/2006/relationships/hyperlink" Target="http://crossref-it.info/repository/atoz/iambic" TargetMode="External"/><Relationship Id="rId15" Type="http://schemas.openxmlformats.org/officeDocument/2006/relationships/hyperlink" Target="http://crossref-it.info/repository/atoz/trimeter" TargetMode="External"/><Relationship Id="rId16" Type="http://schemas.openxmlformats.org/officeDocument/2006/relationships/hyperlink" Target="http://crossref-it.info/repository/atoz/tetrameter" TargetMode="External"/><Relationship Id="rId17" Type="http://schemas.openxmlformats.org/officeDocument/2006/relationships/hyperlink" Target="http://crossref-it.info/repository/atoz/ballad"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9432119EDB574AA26E496DD5A5A111"/>
        <w:category>
          <w:name w:val="General"/>
          <w:gallery w:val="placeholder"/>
        </w:category>
        <w:types>
          <w:type w:val="bbPlcHdr"/>
        </w:types>
        <w:behaviors>
          <w:behavior w:val="content"/>
        </w:behaviors>
        <w:guid w:val="{79A2040D-33CB-9248-8470-79A44070ED0B}"/>
      </w:docPartPr>
      <w:docPartBody>
        <w:p w:rsidR="0015696A" w:rsidRDefault="00420B82" w:rsidP="00420B82">
          <w:pPr>
            <w:pStyle w:val="329432119EDB574AA26E496DD5A5A111"/>
          </w:pPr>
          <w:r>
            <w:t>[Type text]</w:t>
          </w:r>
        </w:p>
      </w:docPartBody>
    </w:docPart>
    <w:docPart>
      <w:docPartPr>
        <w:name w:val="E192BA60017ADC4287A9FCE3B880E046"/>
        <w:category>
          <w:name w:val="General"/>
          <w:gallery w:val="placeholder"/>
        </w:category>
        <w:types>
          <w:type w:val="bbPlcHdr"/>
        </w:types>
        <w:behaviors>
          <w:behavior w:val="content"/>
        </w:behaviors>
        <w:guid w:val="{AA19053D-1A80-9449-B193-B21EF259CA39}"/>
      </w:docPartPr>
      <w:docPartBody>
        <w:p w:rsidR="0015696A" w:rsidRDefault="00420B82" w:rsidP="00420B82">
          <w:pPr>
            <w:pStyle w:val="E192BA60017ADC4287A9FCE3B880E046"/>
          </w:pPr>
          <w:r>
            <w:t>[Type text]</w:t>
          </w:r>
        </w:p>
      </w:docPartBody>
    </w:docPart>
    <w:docPart>
      <w:docPartPr>
        <w:name w:val="EC140DE64A5F8949ADF0C1F63F57BA3B"/>
        <w:category>
          <w:name w:val="General"/>
          <w:gallery w:val="placeholder"/>
        </w:category>
        <w:types>
          <w:type w:val="bbPlcHdr"/>
        </w:types>
        <w:behaviors>
          <w:behavior w:val="content"/>
        </w:behaviors>
        <w:guid w:val="{3F7A5410-18A0-A14B-8163-F7B16D4BB63B}"/>
      </w:docPartPr>
      <w:docPartBody>
        <w:p w:rsidR="0015696A" w:rsidRDefault="00420B82" w:rsidP="00420B82">
          <w:pPr>
            <w:pStyle w:val="EC140DE64A5F8949ADF0C1F63F57BA3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82"/>
    <w:rsid w:val="0015696A"/>
    <w:rsid w:val="00420B82"/>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432119EDB574AA26E496DD5A5A111">
    <w:name w:val="329432119EDB574AA26E496DD5A5A111"/>
    <w:rsid w:val="00420B82"/>
  </w:style>
  <w:style w:type="paragraph" w:customStyle="1" w:styleId="E192BA60017ADC4287A9FCE3B880E046">
    <w:name w:val="E192BA60017ADC4287A9FCE3B880E046"/>
    <w:rsid w:val="00420B82"/>
  </w:style>
  <w:style w:type="paragraph" w:customStyle="1" w:styleId="EC140DE64A5F8949ADF0C1F63F57BA3B">
    <w:name w:val="EC140DE64A5F8949ADF0C1F63F57BA3B"/>
    <w:rsid w:val="00420B82"/>
  </w:style>
  <w:style w:type="paragraph" w:customStyle="1" w:styleId="2C355C1ADD0B2F42A6C84E9CC38D567E">
    <w:name w:val="2C355C1ADD0B2F42A6C84E9CC38D567E"/>
    <w:rsid w:val="00420B82"/>
  </w:style>
  <w:style w:type="paragraph" w:customStyle="1" w:styleId="60BE90BEED34324BA731D394A2CBF05B">
    <w:name w:val="60BE90BEED34324BA731D394A2CBF05B"/>
    <w:rsid w:val="00420B82"/>
  </w:style>
  <w:style w:type="paragraph" w:customStyle="1" w:styleId="C66B9276DB2B3E48B96E89C2E0E04BB3">
    <w:name w:val="C66B9276DB2B3E48B96E89C2E0E04BB3"/>
    <w:rsid w:val="00420B8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432119EDB574AA26E496DD5A5A111">
    <w:name w:val="329432119EDB574AA26E496DD5A5A111"/>
    <w:rsid w:val="00420B82"/>
  </w:style>
  <w:style w:type="paragraph" w:customStyle="1" w:styleId="E192BA60017ADC4287A9FCE3B880E046">
    <w:name w:val="E192BA60017ADC4287A9FCE3B880E046"/>
    <w:rsid w:val="00420B82"/>
  </w:style>
  <w:style w:type="paragraph" w:customStyle="1" w:styleId="EC140DE64A5F8949ADF0C1F63F57BA3B">
    <w:name w:val="EC140DE64A5F8949ADF0C1F63F57BA3B"/>
    <w:rsid w:val="00420B82"/>
  </w:style>
  <w:style w:type="paragraph" w:customStyle="1" w:styleId="2C355C1ADD0B2F42A6C84E9CC38D567E">
    <w:name w:val="2C355C1ADD0B2F42A6C84E9CC38D567E"/>
    <w:rsid w:val="00420B82"/>
  </w:style>
  <w:style w:type="paragraph" w:customStyle="1" w:styleId="60BE90BEED34324BA731D394A2CBF05B">
    <w:name w:val="60BE90BEED34324BA731D394A2CBF05B"/>
    <w:rsid w:val="00420B82"/>
  </w:style>
  <w:style w:type="paragraph" w:customStyle="1" w:styleId="C66B9276DB2B3E48B96E89C2E0E04BB3">
    <w:name w:val="C66B9276DB2B3E48B96E89C2E0E04BB3"/>
    <w:rsid w:val="00420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B375-8624-5F40-AC29-F49AEE8D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1085</Words>
  <Characters>6189</Characters>
  <Application>Microsoft Macintosh Word</Application>
  <DocSecurity>0</DocSecurity>
  <Lines>51</Lines>
  <Paragraphs>14</Paragraphs>
  <ScaleCrop>false</ScaleCrop>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2015-10-29T15:19:00Z</dcterms:created>
  <dcterms:modified xsi:type="dcterms:W3CDTF">2016-05-16T09:37:00Z</dcterms:modified>
</cp:coreProperties>
</file>